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F4C50" w14:textId="59E27AD2" w:rsidR="00E6362B" w:rsidRPr="00732AE2" w:rsidRDefault="00F451CB" w:rsidP="00732A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hyperlink w:anchor="P37" w:history="1">
        <w:r>
          <w:rPr>
            <w:rFonts w:ascii="Times New Roman" w:hAnsi="Times New Roman" w:cs="Times New Roman"/>
            <w:sz w:val="28"/>
            <w:szCs w:val="28"/>
          </w:rPr>
          <w:t>перечня</w:t>
        </w:r>
      </w:hyperlink>
    </w:p>
    <w:p w14:paraId="084F77DA" w14:textId="3AD2E3D3" w:rsidR="002303D2" w:rsidRPr="00732AE2" w:rsidRDefault="007A4234" w:rsidP="00732A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43556D">
        <w:rPr>
          <w:rFonts w:ascii="Times New Roman" w:hAnsi="Times New Roman" w:cs="Times New Roman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56D">
        <w:rPr>
          <w:rFonts w:ascii="Times New Roman" w:hAnsi="Times New Roman" w:cs="Times New Roman"/>
          <w:sz w:val="28"/>
          <w:szCs w:val="28"/>
        </w:rPr>
        <w:t xml:space="preserve"> которых является предметом</w:t>
      </w:r>
      <w:r w:rsidRPr="00654A3C">
        <w:rPr>
          <w:rFonts w:ascii="Times New Roman" w:hAnsi="Times New Roman" w:cs="Times New Roman"/>
          <w:sz w:val="28"/>
          <w:szCs w:val="28"/>
        </w:rPr>
        <w:t xml:space="preserve">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за исключением деятельности воинских частей и организаций Министерства обороны Российской Федерации в этой области</w:t>
      </w:r>
    </w:p>
    <w:p w14:paraId="572161B1" w14:textId="77777777" w:rsidR="00787C6A" w:rsidRPr="005E0DD0" w:rsidRDefault="00787C6A" w:rsidP="00732AE2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617F2492" w14:textId="26667233" w:rsidR="00CB2BF9" w:rsidRPr="00732AE2" w:rsidRDefault="00C07582" w:rsidP="005E0D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I. Международные договоры Российской Федерации</w:t>
      </w:r>
      <w:r w:rsidR="00FD5F55">
        <w:rPr>
          <w:rFonts w:ascii="Times New Roman" w:hAnsi="Times New Roman" w:cs="Times New Roman"/>
          <w:sz w:val="28"/>
          <w:szCs w:val="28"/>
        </w:rPr>
        <w:t xml:space="preserve"> и иные нормы международного права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4263"/>
        <w:gridCol w:w="2409"/>
        <w:gridCol w:w="2411"/>
      </w:tblGrid>
      <w:tr w:rsidR="00C439BF" w:rsidRPr="00F018E8" w14:paraId="4DB20123" w14:textId="77777777" w:rsidTr="005E0DD0">
        <w:trPr>
          <w:trHeight w:val="2551"/>
          <w:tblHeader/>
        </w:trPr>
        <w:tc>
          <w:tcPr>
            <w:tcW w:w="355" w:type="pct"/>
          </w:tcPr>
          <w:p w14:paraId="1182136A" w14:textId="77777777" w:rsidR="00CB2BF9" w:rsidRPr="00F018E8" w:rsidRDefault="00CB2BF9" w:rsidP="00732A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462F72F1" w14:textId="77777777" w:rsidR="00CB2BF9" w:rsidRPr="00F018E8" w:rsidRDefault="00CB2BF9" w:rsidP="00732A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80" w:type="pct"/>
          </w:tcPr>
          <w:p w14:paraId="2559728D" w14:textId="72F7FE63" w:rsidR="00CB2BF9" w:rsidRPr="00F018E8" w:rsidRDefault="00CB2BF9" w:rsidP="00732A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 реквизиты нормативного правового акта</w:t>
            </w:r>
            <w:r w:rsidR="005E1CBC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иного документа</w:t>
            </w:r>
          </w:p>
        </w:tc>
        <w:tc>
          <w:tcPr>
            <w:tcW w:w="1232" w:type="pct"/>
          </w:tcPr>
          <w:p w14:paraId="738C4D62" w14:textId="6F087202" w:rsidR="00CB2BF9" w:rsidRPr="00F018E8" w:rsidRDefault="00CB2BF9" w:rsidP="00732A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</w:t>
            </w:r>
            <w:r w:rsidR="00CE2275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E1CBC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иного документа,</w:t>
            </w:r>
            <w:r w:rsidR="00CE2275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содержащие обязательные требования</w:t>
            </w:r>
          </w:p>
        </w:tc>
        <w:tc>
          <w:tcPr>
            <w:tcW w:w="1233" w:type="pct"/>
          </w:tcPr>
          <w:p w14:paraId="68819159" w14:textId="05B3302B" w:rsidR="00CB2BF9" w:rsidRPr="00F018E8" w:rsidRDefault="00CB2BF9" w:rsidP="00732A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C439BF" w:rsidRPr="00F018E8" w14:paraId="291779D5" w14:textId="77777777" w:rsidTr="005E0DD0">
        <w:trPr>
          <w:trHeight w:val="1431"/>
        </w:trPr>
        <w:tc>
          <w:tcPr>
            <w:tcW w:w="355" w:type="pct"/>
          </w:tcPr>
          <w:p w14:paraId="40E27494" w14:textId="6ED8152E" w:rsidR="005605D4" w:rsidRPr="00F018E8" w:rsidRDefault="00732AE2" w:rsidP="00732A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80" w:type="pct"/>
          </w:tcPr>
          <w:p w14:paraId="4A9F3BF0" w14:textId="2CF9FE7A" w:rsidR="005605D4" w:rsidRPr="00F018E8" w:rsidRDefault="005605D4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Европейское соглашение о международной дорожной перевозке опасных грузов (ДОПОГ/</w:t>
            </w:r>
            <w:r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  <w:lang w:val="en-US"/>
              </w:rPr>
              <w:t>ADR</w:t>
            </w:r>
            <w:r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) (Женева 30.09.1957) (Собрание актов Президента и Правительства Российской Федерации, 1994, № 76, ст. 508)</w:t>
            </w:r>
          </w:p>
        </w:tc>
        <w:tc>
          <w:tcPr>
            <w:tcW w:w="1232" w:type="pct"/>
          </w:tcPr>
          <w:p w14:paraId="59CB4EC9" w14:textId="613420BA" w:rsidR="005605D4" w:rsidRPr="00F018E8" w:rsidRDefault="003865CC" w:rsidP="0085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44A49" w:rsidRPr="00C4700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Статья 2</w:t>
              </w:r>
              <w:r w:rsidR="00FC4A89" w:rsidRPr="00C4700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, Главы 8.2, 9.3, подпункты 5.1.5.2, 5.4.3,</w:t>
              </w:r>
              <w:r w:rsidR="008545F5" w:rsidRPr="00C4700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C4A89" w:rsidRPr="00C4700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приложение B</w:t>
              </w:r>
            </w:hyperlink>
          </w:p>
        </w:tc>
        <w:tc>
          <w:tcPr>
            <w:tcW w:w="1233" w:type="pct"/>
          </w:tcPr>
          <w:p w14:paraId="679A64BC" w14:textId="7F839A9C" w:rsidR="005605D4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C439BF" w:rsidRPr="00F018E8" w14:paraId="24112669" w14:textId="77777777" w:rsidTr="005E0DD0">
        <w:trPr>
          <w:trHeight w:val="1544"/>
        </w:trPr>
        <w:tc>
          <w:tcPr>
            <w:tcW w:w="355" w:type="pct"/>
          </w:tcPr>
          <w:p w14:paraId="0F5A4A91" w14:textId="33F2600F" w:rsidR="00687DBB" w:rsidRPr="00F018E8" w:rsidRDefault="00732AE2" w:rsidP="00732A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80" w:type="pct"/>
          </w:tcPr>
          <w:p w14:paraId="15EB56D3" w14:textId="0B23D175" w:rsidR="00687DBB" w:rsidRPr="00F018E8" w:rsidRDefault="00830A01" w:rsidP="005E0DD0">
            <w:pPr>
              <w:pStyle w:val="20"/>
              <w:spacing w:after="0" w:line="240" w:lineRule="auto"/>
              <w:ind w:firstLine="0"/>
              <w:jc w:val="both"/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«Правила перевозок опасных грузов по железным дорогам», у</w:t>
            </w:r>
            <w:r w:rsidR="00687DBB"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твержден</w:t>
            </w:r>
            <w:r w:rsidR="00373ADF"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н</w:t>
            </w:r>
            <w:r w:rsidR="00687DBB"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ы</w:t>
            </w:r>
            <w:r w:rsidR="00373ADF"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е</w:t>
            </w:r>
            <w:r w:rsidR="00687DBB"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 xml:space="preserve"> Советом по железнодорожному транспорту государств - участников Содружества протокол от 05.04.1996 </w:t>
            </w:r>
            <w:r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br/>
            </w:r>
            <w:r w:rsidR="00687DBB"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№</w:t>
            </w:r>
            <w:r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 </w:t>
            </w:r>
            <w:r w:rsidR="00687DBB"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32" w:type="pct"/>
          </w:tcPr>
          <w:p w14:paraId="006E8E56" w14:textId="5B495EEC" w:rsidR="00687DBB" w:rsidRPr="00F018E8" w:rsidRDefault="00444A49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</w:t>
            </w:r>
          </w:p>
        </w:tc>
        <w:tc>
          <w:tcPr>
            <w:tcW w:w="1233" w:type="pct"/>
          </w:tcPr>
          <w:p w14:paraId="2C5716C4" w14:textId="54B797DB" w:rsidR="00687DBB" w:rsidRPr="00F018E8" w:rsidRDefault="00687DB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C439BF" w:rsidRPr="00F018E8" w14:paraId="780E139E" w14:textId="77777777" w:rsidTr="005E0DD0">
        <w:trPr>
          <w:trHeight w:val="170"/>
        </w:trPr>
        <w:tc>
          <w:tcPr>
            <w:tcW w:w="355" w:type="pct"/>
          </w:tcPr>
          <w:p w14:paraId="32C4F4E4" w14:textId="4004FB18" w:rsidR="00DC38E8" w:rsidRPr="00F018E8" w:rsidRDefault="00DC38E8" w:rsidP="00DC38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80" w:type="pct"/>
          </w:tcPr>
          <w:p w14:paraId="48F3B04F" w14:textId="7DA29ECB" w:rsidR="00DC38E8" w:rsidRPr="00F018E8" w:rsidRDefault="00CB512E" w:rsidP="00831909">
            <w:pPr>
              <w:pStyle w:val="20"/>
              <w:spacing w:after="0" w:line="240" w:lineRule="auto"/>
              <w:ind w:firstLine="0"/>
              <w:jc w:val="both"/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ТР ТС 018/2011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 w:rsidRPr="00F018E8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Технический регламент Таможенного союза «О безопасности колесных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018E8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транспортных средств, утвержденн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F018E8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Решением Комиссии Таможенного союза от 09.12.2011 №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877</w:t>
            </w:r>
          </w:p>
        </w:tc>
        <w:tc>
          <w:tcPr>
            <w:tcW w:w="1232" w:type="pct"/>
          </w:tcPr>
          <w:p w14:paraId="47BFAC9A" w14:textId="7A86677C" w:rsidR="00DC38E8" w:rsidRPr="00F018E8" w:rsidRDefault="00CB512E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2, приложение № 1</w:t>
            </w:r>
          </w:p>
        </w:tc>
        <w:tc>
          <w:tcPr>
            <w:tcW w:w="1233" w:type="pct"/>
          </w:tcPr>
          <w:p w14:paraId="1F4D6AFC" w14:textId="0278475F" w:rsidR="00DC38E8" w:rsidRPr="00F018E8" w:rsidRDefault="00DC38E8" w:rsidP="00CB51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</w:t>
            </w:r>
            <w:r w:rsidR="00CB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лицензии и (или) лицензиаты</w:t>
            </w:r>
          </w:p>
        </w:tc>
      </w:tr>
    </w:tbl>
    <w:p w14:paraId="529347EE" w14:textId="77777777" w:rsidR="00EB3745" w:rsidRDefault="00EB3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A30FC7" w14:textId="63DEEC9B" w:rsidR="00A04FDF" w:rsidRPr="00732AE2" w:rsidRDefault="00CE2275" w:rsidP="005E0D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A04FDF" w:rsidRPr="00732AE2">
        <w:rPr>
          <w:rFonts w:ascii="Times New Roman" w:hAnsi="Times New Roman" w:cs="Times New Roman"/>
          <w:sz w:val="28"/>
          <w:szCs w:val="28"/>
        </w:rPr>
        <w:t>. Федеральные законы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4275"/>
        <w:gridCol w:w="2126"/>
        <w:gridCol w:w="2695"/>
      </w:tblGrid>
      <w:tr w:rsidR="00A04FDF" w:rsidRPr="00732AE2" w14:paraId="238D7387" w14:textId="77777777" w:rsidTr="00F018E8">
        <w:trPr>
          <w:tblHeader/>
        </w:trPr>
        <w:tc>
          <w:tcPr>
            <w:tcW w:w="349" w:type="pct"/>
          </w:tcPr>
          <w:p w14:paraId="646927FA" w14:textId="77777777" w:rsidR="00A04FDF" w:rsidRPr="00732AE2" w:rsidRDefault="00A04FDF" w:rsidP="00374582">
            <w:pPr>
              <w:pStyle w:val="ConsPlusNormal"/>
              <w:ind w:left="-21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2F7D75" w14:textId="77777777" w:rsidR="00A04FDF" w:rsidRPr="00732AE2" w:rsidRDefault="00A04FDF" w:rsidP="00374582">
            <w:pPr>
              <w:pStyle w:val="ConsPlusNormal"/>
              <w:ind w:left="-21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6" w:type="pct"/>
          </w:tcPr>
          <w:p w14:paraId="05ECD0F7" w14:textId="7B4E3671" w:rsidR="00A04FDF" w:rsidRPr="00732AE2" w:rsidRDefault="00374582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1087" w:type="pct"/>
          </w:tcPr>
          <w:p w14:paraId="691956F0" w14:textId="6EC3BAC7" w:rsidR="00A04FDF" w:rsidRPr="00732AE2" w:rsidRDefault="00A04FDF" w:rsidP="0083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</w:t>
            </w:r>
            <w:r w:rsidR="00CE2275" w:rsidRPr="00732AE2">
              <w:rPr>
                <w:rFonts w:ascii="Times New Roman" w:hAnsi="Times New Roman" w:cs="Times New Roman"/>
                <w:sz w:val="24"/>
                <w:szCs w:val="24"/>
              </w:rPr>
              <w:t>, содержащие обязательные требования</w:t>
            </w:r>
          </w:p>
        </w:tc>
        <w:tc>
          <w:tcPr>
            <w:tcW w:w="1378" w:type="pct"/>
          </w:tcPr>
          <w:p w14:paraId="0C2932C5" w14:textId="77777777" w:rsidR="00A04FDF" w:rsidRPr="00732AE2" w:rsidRDefault="00A04FDF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9E4A3B" w:rsidRPr="00732AE2" w14:paraId="7058509B" w14:textId="77777777" w:rsidTr="00F018E8">
        <w:trPr>
          <w:trHeight w:val="535"/>
        </w:trPr>
        <w:tc>
          <w:tcPr>
            <w:tcW w:w="349" w:type="pct"/>
          </w:tcPr>
          <w:p w14:paraId="0495D238" w14:textId="77777777" w:rsidR="009E4A3B" w:rsidRPr="00732AE2" w:rsidRDefault="009E4A3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14:paraId="02AE6F76" w14:textId="38A488F9" w:rsidR="009E4A3B" w:rsidRPr="00F018E8" w:rsidRDefault="00CB512E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1087" w:type="pct"/>
          </w:tcPr>
          <w:p w14:paraId="78F6AF6C" w14:textId="5F4DAECF" w:rsidR="009E4A3B" w:rsidRPr="00F018E8" w:rsidRDefault="003865CC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anchor="hash=ba747b7c430fdfb9405741d818463a26af1577a680f7a9ab6318cc6f4faa1121&amp;it=1&amp;ttl=1&amp;lvl=1" w:history="1">
              <w:r w:rsidR="009E4A3B" w:rsidRPr="00CC10E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Абзац 3 пункта 1, пункт 3 статьи 49</w:t>
              </w:r>
            </w:hyperlink>
          </w:p>
        </w:tc>
        <w:tc>
          <w:tcPr>
            <w:tcW w:w="1378" w:type="pct"/>
          </w:tcPr>
          <w:p w14:paraId="2AB4ACDC" w14:textId="7B30E983" w:rsidR="009E4A3B" w:rsidRPr="00F018E8" w:rsidRDefault="009E4A3B" w:rsidP="0073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C60943" w:rsidRPr="00732AE2" w14:paraId="30DCC3DE" w14:textId="77777777" w:rsidTr="00F018E8">
        <w:trPr>
          <w:trHeight w:val="535"/>
        </w:trPr>
        <w:tc>
          <w:tcPr>
            <w:tcW w:w="349" w:type="pct"/>
          </w:tcPr>
          <w:p w14:paraId="71A45560" w14:textId="77777777" w:rsidR="00732FD7" w:rsidRPr="0057463E" w:rsidRDefault="00732FD7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14:paraId="486C3252" w14:textId="2B91553B" w:rsidR="00732FD7" w:rsidRPr="00F018E8" w:rsidRDefault="00CB512E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087" w:type="pct"/>
          </w:tcPr>
          <w:p w14:paraId="79D343BC" w14:textId="19D0E241" w:rsidR="00732FD7" w:rsidRPr="00F018E8" w:rsidRDefault="003865CC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hash=6639c6c6580e8aa0bdf84170d25823669dfb6a4144b03da245ef4889f24765c0&amp;it=1&amp;ttl=1&amp;lvl=1" w:history="1">
              <w:r w:rsidR="00732FD7" w:rsidRPr="00CC10E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Части 2, 3, 4 статьи 14.1</w:t>
              </w:r>
            </w:hyperlink>
          </w:p>
        </w:tc>
        <w:tc>
          <w:tcPr>
            <w:tcW w:w="1378" w:type="pct"/>
          </w:tcPr>
          <w:p w14:paraId="38DA7C3B" w14:textId="05E17880" w:rsidR="00732FD7" w:rsidRPr="00F018E8" w:rsidRDefault="00FD0F9B" w:rsidP="0073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517FAE" w:rsidRPr="00732AE2" w14:paraId="67BFF8B7" w14:textId="77777777" w:rsidTr="00F018E8">
        <w:trPr>
          <w:trHeight w:val="535"/>
        </w:trPr>
        <w:tc>
          <w:tcPr>
            <w:tcW w:w="349" w:type="pct"/>
          </w:tcPr>
          <w:p w14:paraId="26E9767E" w14:textId="77777777" w:rsidR="00517FAE" w:rsidRPr="00732AE2" w:rsidRDefault="00517FAE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14:paraId="65739590" w14:textId="4E154A4B" w:rsidR="00517FAE" w:rsidRPr="00F018E8" w:rsidRDefault="00CB512E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  <w:lang w:bidi="ar-SA"/>
              </w:rPr>
              <w:t>Налоговый кодекс Российской Федерации (часть вторая)</w:t>
            </w:r>
          </w:p>
        </w:tc>
        <w:tc>
          <w:tcPr>
            <w:tcW w:w="1087" w:type="pct"/>
          </w:tcPr>
          <w:p w14:paraId="1E3DB4B1" w14:textId="093901F0" w:rsidR="00517FAE" w:rsidRPr="00F018E8" w:rsidRDefault="003865CC" w:rsidP="00831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anchor="hash=6d30a92f830312a1b62d0a002c635c3e667c52e1059a82525dd65cb8e2bbe0a6&amp;it=1&amp;ttl=1&amp;lvl=1" w:history="1">
              <w:r w:rsidR="009E4A3B" w:rsidRPr="004002D7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r w:rsidR="00351267" w:rsidRPr="004002D7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татья 333.18, подпункт 92 пункта 1 статьи 333.33</w:t>
              </w:r>
            </w:hyperlink>
          </w:p>
        </w:tc>
        <w:tc>
          <w:tcPr>
            <w:tcW w:w="1378" w:type="pct"/>
          </w:tcPr>
          <w:p w14:paraId="4049BC0C" w14:textId="52E6D39E" w:rsidR="00517FAE" w:rsidRPr="00F018E8" w:rsidRDefault="00FD0F9B" w:rsidP="0073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9E4A3B" w:rsidRPr="00732AE2" w14:paraId="3662DE89" w14:textId="77777777" w:rsidTr="00F018E8">
        <w:trPr>
          <w:trHeight w:val="535"/>
        </w:trPr>
        <w:tc>
          <w:tcPr>
            <w:tcW w:w="349" w:type="pct"/>
          </w:tcPr>
          <w:p w14:paraId="3D6B401F" w14:textId="77777777" w:rsidR="009E4A3B" w:rsidRPr="00732AE2" w:rsidRDefault="009E4A3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14:paraId="5687AA32" w14:textId="292A5656" w:rsidR="009E4A3B" w:rsidRPr="00F018E8" w:rsidRDefault="00CB512E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  <w:lang w:bidi="ar-SA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087" w:type="pct"/>
          </w:tcPr>
          <w:p w14:paraId="2D991E33" w14:textId="5A1EC441" w:rsidR="009E4A3B" w:rsidRPr="00B00D7D" w:rsidRDefault="003865CC" w:rsidP="00831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2" w:anchor="hash=fc01bd4ee09272d641c80b86f8be9f750ca1137e1402dd267b5b991e64ad45b1&amp;it=1&amp;ttl=1&amp;lvl=1" w:history="1">
              <w:r w:rsidR="009E4A3B" w:rsidRPr="00C7321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Статьи 47, 48, 48.1, 49, 51, 52, 55, 55.6, 55.24</w:t>
              </w:r>
            </w:hyperlink>
          </w:p>
        </w:tc>
        <w:tc>
          <w:tcPr>
            <w:tcW w:w="1378" w:type="pct"/>
          </w:tcPr>
          <w:p w14:paraId="662862CA" w14:textId="072E482E" w:rsidR="009E4A3B" w:rsidRPr="00F018E8" w:rsidRDefault="009E4A3B" w:rsidP="0073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73AC0F68" w14:textId="77777777" w:rsidTr="00F018E8">
        <w:trPr>
          <w:trHeight w:val="535"/>
        </w:trPr>
        <w:tc>
          <w:tcPr>
            <w:tcW w:w="349" w:type="pct"/>
          </w:tcPr>
          <w:p w14:paraId="1850753B" w14:textId="77777777" w:rsidR="00732FD7" w:rsidRPr="00F018E8" w:rsidRDefault="00732FD7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61AE0610" w14:textId="7D671D6C" w:rsidR="00732FD7" w:rsidRPr="00F018E8" w:rsidRDefault="00CB512E" w:rsidP="0057463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Федеральный закон от 01.12.2007 № 317-ФЗ «О Государственной корпорации по атомной энергии «Росатом»</w:t>
            </w:r>
          </w:p>
        </w:tc>
        <w:tc>
          <w:tcPr>
            <w:tcW w:w="1087" w:type="pct"/>
          </w:tcPr>
          <w:p w14:paraId="6C2B8567" w14:textId="05032225" w:rsidR="00FC43DB" w:rsidRPr="00F018E8" w:rsidRDefault="003865CC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C51D4" w:rsidRPr="005608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 18 статьи 7, пункт 14 статьи 10</w:t>
              </w:r>
            </w:hyperlink>
          </w:p>
        </w:tc>
        <w:tc>
          <w:tcPr>
            <w:tcW w:w="1378" w:type="pct"/>
          </w:tcPr>
          <w:p w14:paraId="5CA9A858" w14:textId="0FF60878" w:rsidR="00732FD7" w:rsidRPr="00F018E8" w:rsidRDefault="00FD0F9B" w:rsidP="0073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202A36B6" w14:textId="77777777" w:rsidTr="00F018E8">
        <w:tc>
          <w:tcPr>
            <w:tcW w:w="349" w:type="pct"/>
          </w:tcPr>
          <w:p w14:paraId="67C04582" w14:textId="77777777" w:rsidR="00732FD7" w:rsidRPr="00F018E8" w:rsidRDefault="00732FD7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56378B4E" w14:textId="66143012" w:rsidR="00732FD7" w:rsidRPr="00F018E8" w:rsidRDefault="00732FD7" w:rsidP="00732AE2">
            <w:pPr>
              <w:pStyle w:val="20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Закон Российской Федерации от 21.07.1993 № 5485-1</w:t>
            </w:r>
            <w:r w:rsidR="00DF1E39"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«О государственной тайне»</w:t>
            </w:r>
          </w:p>
        </w:tc>
        <w:tc>
          <w:tcPr>
            <w:tcW w:w="1087" w:type="pct"/>
          </w:tcPr>
          <w:p w14:paraId="2BE80B93" w14:textId="7F515A71" w:rsidR="00CE2A4A" w:rsidRPr="00F018E8" w:rsidRDefault="00732FD7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21, 27</w:t>
            </w:r>
          </w:p>
        </w:tc>
        <w:tc>
          <w:tcPr>
            <w:tcW w:w="1378" w:type="pct"/>
          </w:tcPr>
          <w:p w14:paraId="0010D0E3" w14:textId="3B7F7353" w:rsidR="00732FD7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0C266FF4" w14:textId="77777777" w:rsidTr="00F018E8">
        <w:tc>
          <w:tcPr>
            <w:tcW w:w="349" w:type="pct"/>
          </w:tcPr>
          <w:p w14:paraId="5D74A303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5E9EA1C0" w14:textId="6B1F1A1A" w:rsidR="00FD0F9B" w:rsidRPr="00F018E8" w:rsidRDefault="00CB512E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>Федеральный закон от 30.03.1999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br/>
            </w:r>
            <w:r w:rsidR="00FD0F9B" w:rsidRPr="00F018E8">
              <w:rPr>
                <w:rStyle w:val="2105pt"/>
                <w:color w:val="000000" w:themeColor="text1"/>
                <w:sz w:val="24"/>
                <w:szCs w:val="24"/>
              </w:rPr>
              <w:t>№ 52-ФЗ «О санитарно-эпидемиологическом благополучии населения»</w:t>
            </w:r>
          </w:p>
        </w:tc>
        <w:tc>
          <w:tcPr>
            <w:tcW w:w="1087" w:type="pct"/>
          </w:tcPr>
          <w:p w14:paraId="06B01FAA" w14:textId="19DAF187" w:rsidR="00FD0F9B" w:rsidRPr="00F018E8" w:rsidRDefault="00FD0F9B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10, 11, 27, 32, 34, 42</w:t>
            </w:r>
          </w:p>
        </w:tc>
        <w:tc>
          <w:tcPr>
            <w:tcW w:w="1378" w:type="pct"/>
          </w:tcPr>
          <w:p w14:paraId="2DBB793A" w14:textId="0E90CF35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55B5F26E" w14:textId="77777777" w:rsidTr="00F018E8">
        <w:tc>
          <w:tcPr>
            <w:tcW w:w="349" w:type="pct"/>
          </w:tcPr>
          <w:p w14:paraId="25304AB1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48AE3ACC" w14:textId="337933CE" w:rsidR="00FD0F9B" w:rsidRPr="00F018E8" w:rsidRDefault="00CB512E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>Федеральный закон от 09.01.1996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br/>
            </w:r>
            <w:r w:rsidR="00FD0F9B" w:rsidRPr="00F018E8">
              <w:rPr>
                <w:rStyle w:val="2105pt"/>
                <w:color w:val="000000" w:themeColor="text1"/>
                <w:sz w:val="24"/>
                <w:szCs w:val="24"/>
              </w:rPr>
              <w:t>№ 3-ФЗ «О радиационной безопасности населения»</w:t>
            </w:r>
          </w:p>
        </w:tc>
        <w:tc>
          <w:tcPr>
            <w:tcW w:w="1087" w:type="pct"/>
          </w:tcPr>
          <w:p w14:paraId="5F127D6C" w14:textId="0C96C982" w:rsidR="00FD0F9B" w:rsidRPr="00F018E8" w:rsidRDefault="00FD0F9B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3, 9, 10, 11, 13, 14, 18, 19, 20, 21, 28</w:t>
            </w:r>
          </w:p>
        </w:tc>
        <w:tc>
          <w:tcPr>
            <w:tcW w:w="1378" w:type="pct"/>
          </w:tcPr>
          <w:p w14:paraId="636285DA" w14:textId="4A833E3F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5EE9DE30" w14:textId="77777777" w:rsidTr="00F018E8">
        <w:tc>
          <w:tcPr>
            <w:tcW w:w="349" w:type="pct"/>
          </w:tcPr>
          <w:p w14:paraId="6E2EDF7F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1740EAD3" w14:textId="1427AF3B" w:rsidR="00FD0F9B" w:rsidRPr="00F018E8" w:rsidRDefault="00FD0F9B" w:rsidP="0057463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Федеральный закон от 21.07.1997 №</w:t>
            </w:r>
            <w:r w:rsidR="0057463E" w:rsidRPr="00F018E8">
              <w:rPr>
                <w:rStyle w:val="2105pt"/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116-ФЗ «О промышленной безопасности опасных производственных объектов»</w:t>
            </w:r>
          </w:p>
        </w:tc>
        <w:tc>
          <w:tcPr>
            <w:tcW w:w="1087" w:type="pct"/>
          </w:tcPr>
          <w:p w14:paraId="307D527B" w14:textId="320096E3" w:rsidR="00FD0F9B" w:rsidRPr="00F018E8" w:rsidRDefault="00FD0F9B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1-3, 6-14, 17.1, приложения 1, 2</w:t>
            </w:r>
          </w:p>
        </w:tc>
        <w:tc>
          <w:tcPr>
            <w:tcW w:w="1378" w:type="pct"/>
          </w:tcPr>
          <w:p w14:paraId="52D20A81" w14:textId="7EA2178F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00CF8F34" w14:textId="77777777" w:rsidTr="00F018E8">
        <w:tc>
          <w:tcPr>
            <w:tcW w:w="349" w:type="pct"/>
          </w:tcPr>
          <w:p w14:paraId="1ADB9A5D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75BD95C8" w14:textId="12060F4F" w:rsidR="00FD0F9B" w:rsidRPr="00F018E8" w:rsidRDefault="00FD0F9B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Федеральный закон от 21.12.1994 № 69-ФЗ «О пожарной безопасности»</w:t>
            </w:r>
          </w:p>
        </w:tc>
        <w:tc>
          <w:tcPr>
            <w:tcW w:w="1087" w:type="pct"/>
          </w:tcPr>
          <w:p w14:paraId="05281C1C" w14:textId="041F9801" w:rsidR="00FD0F9B" w:rsidRPr="00F018E8" w:rsidRDefault="00787C6A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D0F9B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бзац 21 статьи 16, статья 37</w:t>
            </w:r>
          </w:p>
        </w:tc>
        <w:tc>
          <w:tcPr>
            <w:tcW w:w="1378" w:type="pct"/>
          </w:tcPr>
          <w:p w14:paraId="6ECB1AC9" w14:textId="0E45B086" w:rsidR="00787C6A" w:rsidRPr="00F018E8" w:rsidRDefault="00FD0F9B" w:rsidP="008545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5B251A8A" w14:textId="77777777" w:rsidTr="00F018E8">
        <w:tc>
          <w:tcPr>
            <w:tcW w:w="349" w:type="pct"/>
          </w:tcPr>
          <w:p w14:paraId="784224CE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1C8AF776" w14:textId="68B11BF5" w:rsidR="00FD0F9B" w:rsidRPr="00F018E8" w:rsidRDefault="00FD0F9B" w:rsidP="008545F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 xml:space="preserve">Федеральный закон от 23.11.1995 </w:t>
            </w:r>
            <w:r w:rsidR="008545F5">
              <w:rPr>
                <w:color w:val="000000" w:themeColor="text1"/>
                <w:sz w:val="24"/>
                <w:szCs w:val="24"/>
              </w:rPr>
              <w:br/>
            </w:r>
            <w:r w:rsidRPr="00F018E8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  <w:r w:rsidR="008545F5">
              <w:rPr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</w:rPr>
              <w:t>174-ФЗ «Об экологической экспертизе»</w:t>
            </w:r>
          </w:p>
        </w:tc>
        <w:tc>
          <w:tcPr>
            <w:tcW w:w="1087" w:type="pct"/>
          </w:tcPr>
          <w:p w14:paraId="1A4430D4" w14:textId="32EBD653" w:rsidR="00FD0F9B" w:rsidRPr="00F018E8" w:rsidRDefault="00FD0F9B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Статьи 10, 11, 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часть 5 статьи 18</w:t>
            </w:r>
          </w:p>
        </w:tc>
        <w:tc>
          <w:tcPr>
            <w:tcW w:w="1378" w:type="pct"/>
          </w:tcPr>
          <w:p w14:paraId="4511E904" w14:textId="152872BB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Соискатели лицензии и 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(или) лицензиаты</w:t>
            </w:r>
          </w:p>
        </w:tc>
      </w:tr>
      <w:tr w:rsidR="001E2FC9" w:rsidRPr="001E2FC9" w14:paraId="32B2B429" w14:textId="77777777" w:rsidTr="00F018E8">
        <w:tc>
          <w:tcPr>
            <w:tcW w:w="349" w:type="pct"/>
          </w:tcPr>
          <w:p w14:paraId="4A6C77BD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3E3A6E8B" w14:textId="669FB9B1" w:rsidR="00FD0F9B" w:rsidRPr="00F018E8" w:rsidRDefault="00FD0F9B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22.08.1995 № 151-ФЗ «Об аварийно-спасательных службах и статусе спасателей»</w:t>
            </w:r>
          </w:p>
        </w:tc>
        <w:tc>
          <w:tcPr>
            <w:tcW w:w="1087" w:type="pct"/>
          </w:tcPr>
          <w:p w14:paraId="62AF9F03" w14:textId="120E9DA7" w:rsidR="00FD0F9B" w:rsidRPr="00F018E8" w:rsidRDefault="00D4619E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7, 9, 10, 11, 12, 17</w:t>
            </w:r>
          </w:p>
        </w:tc>
        <w:tc>
          <w:tcPr>
            <w:tcW w:w="1378" w:type="pct"/>
          </w:tcPr>
          <w:p w14:paraId="0674321A" w14:textId="0E2EE374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3EFC1752" w14:textId="77777777" w:rsidTr="00F018E8">
        <w:tc>
          <w:tcPr>
            <w:tcW w:w="349" w:type="pct"/>
          </w:tcPr>
          <w:p w14:paraId="5707966B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59227577" w14:textId="304D0C6C" w:rsidR="00FD0F9B" w:rsidRPr="00F018E8" w:rsidRDefault="00FD0F9B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1087" w:type="pct"/>
          </w:tcPr>
          <w:p w14:paraId="1A0133F8" w14:textId="4C7ABCE7" w:rsidR="00FD0F9B" w:rsidRPr="00F018E8" w:rsidRDefault="00FD0F9B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22, 33, 34, 35, 36, 38, 39, 40, 41, 67, 73</w:t>
            </w:r>
          </w:p>
        </w:tc>
        <w:tc>
          <w:tcPr>
            <w:tcW w:w="1378" w:type="pct"/>
          </w:tcPr>
          <w:p w14:paraId="3B336D7D" w14:textId="2ED4370D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73F7A68F" w14:textId="77777777" w:rsidTr="00F018E8">
        <w:tc>
          <w:tcPr>
            <w:tcW w:w="349" w:type="pct"/>
          </w:tcPr>
          <w:p w14:paraId="34ABEF31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4303E878" w14:textId="4A6B656A" w:rsidR="00FD0F9B" w:rsidRPr="00F018E8" w:rsidRDefault="00FD0F9B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7" w:type="pct"/>
          </w:tcPr>
          <w:p w14:paraId="07FA09E1" w14:textId="795D680C" w:rsidR="00FD0F9B" w:rsidRPr="00F018E8" w:rsidRDefault="00EB4144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14</w:t>
            </w:r>
          </w:p>
        </w:tc>
        <w:tc>
          <w:tcPr>
            <w:tcW w:w="1378" w:type="pct"/>
          </w:tcPr>
          <w:p w14:paraId="1E59BEC1" w14:textId="1A13675C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791AEBB0" w14:textId="77777777" w:rsidTr="00F018E8">
        <w:tc>
          <w:tcPr>
            <w:tcW w:w="349" w:type="pct"/>
          </w:tcPr>
          <w:p w14:paraId="6EC04AA9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61FD3080" w14:textId="590C1901" w:rsidR="00FD0F9B" w:rsidRPr="00F018E8" w:rsidRDefault="00FD0F9B" w:rsidP="008545F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26.06.2008 №</w:t>
            </w:r>
            <w:r w:rsidR="008545F5">
              <w:rPr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</w:rPr>
              <w:t>102-ФЗ «Об обеспечении единства измерений»</w:t>
            </w:r>
          </w:p>
        </w:tc>
        <w:tc>
          <w:tcPr>
            <w:tcW w:w="1087" w:type="pct"/>
          </w:tcPr>
          <w:p w14:paraId="493A891F" w14:textId="0251AF64" w:rsidR="00FD0F9B" w:rsidRPr="00F018E8" w:rsidRDefault="00CF08F8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13, 14, 18, 22, </w:t>
            </w:r>
            <w:r w:rsidR="00751AA7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78" w:type="pct"/>
          </w:tcPr>
          <w:p w14:paraId="65AB564E" w14:textId="0AC76E56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1C3D7A9E" w14:textId="77777777" w:rsidTr="00F018E8">
        <w:tc>
          <w:tcPr>
            <w:tcW w:w="349" w:type="pct"/>
          </w:tcPr>
          <w:p w14:paraId="60252E93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0D78ACF9" w14:textId="77F0BAFA" w:rsidR="00FD0F9B" w:rsidRPr="00F018E8" w:rsidRDefault="00751AA7" w:rsidP="008545F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29.12.2012 №</w:t>
            </w:r>
            <w:r w:rsidR="008545F5">
              <w:rPr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275-ФЗ </w:t>
            </w:r>
            <w:r w:rsidR="00FD0F9B" w:rsidRPr="00F018E8">
              <w:rPr>
                <w:color w:val="000000" w:themeColor="text1"/>
                <w:sz w:val="24"/>
                <w:szCs w:val="24"/>
              </w:rPr>
              <w:t>«О государственном оборонном заказе»</w:t>
            </w:r>
          </w:p>
        </w:tc>
        <w:tc>
          <w:tcPr>
            <w:tcW w:w="1087" w:type="pct"/>
          </w:tcPr>
          <w:p w14:paraId="699091B0" w14:textId="7C6589DE" w:rsidR="00FD0F9B" w:rsidRPr="00F018E8" w:rsidRDefault="003865CC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454F92" w:rsidRPr="00003A9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Статья 8</w:t>
              </w:r>
            </w:hyperlink>
            <w:r w:rsidR="00454F92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8" w:type="pct"/>
          </w:tcPr>
          <w:p w14:paraId="6A3206D8" w14:textId="077A1E61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3C9343FF" w14:textId="77777777" w:rsidTr="00F018E8">
        <w:tc>
          <w:tcPr>
            <w:tcW w:w="349" w:type="pct"/>
          </w:tcPr>
          <w:p w14:paraId="481BD7A5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6F2CA27D" w14:textId="75A88D2B" w:rsidR="00FD0F9B" w:rsidRPr="00F018E8" w:rsidRDefault="00FD0F9B" w:rsidP="008545F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законом от 29.06.2015 №</w:t>
            </w:r>
            <w:r w:rsidR="008545F5">
              <w:rPr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</w:rPr>
              <w:t>162-ФЗ «О стандартизации в Российской Федерации»</w:t>
            </w:r>
          </w:p>
        </w:tc>
        <w:tc>
          <w:tcPr>
            <w:tcW w:w="1087" w:type="pct"/>
          </w:tcPr>
          <w:p w14:paraId="1E62958A" w14:textId="0713A3A2" w:rsidR="00FD0F9B" w:rsidRPr="00F018E8" w:rsidRDefault="003865CC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54F92" w:rsidRPr="00003A9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Статьи 26, 27</w:t>
              </w:r>
            </w:hyperlink>
          </w:p>
        </w:tc>
        <w:tc>
          <w:tcPr>
            <w:tcW w:w="1378" w:type="pct"/>
          </w:tcPr>
          <w:p w14:paraId="470F99FC" w14:textId="65DA70B9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010AA78D" w14:textId="77777777" w:rsidTr="00F018E8">
        <w:tc>
          <w:tcPr>
            <w:tcW w:w="349" w:type="pct"/>
          </w:tcPr>
          <w:p w14:paraId="2960FFE9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09465E0C" w14:textId="50737D88" w:rsidR="00FD0F9B" w:rsidRPr="00F018E8" w:rsidRDefault="00FD0F9B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28.12.2013 № 412-ФЗ «Об аккредитации в национальной системе аккредитации»</w:t>
            </w:r>
          </w:p>
        </w:tc>
        <w:tc>
          <w:tcPr>
            <w:tcW w:w="1087" w:type="pct"/>
          </w:tcPr>
          <w:p w14:paraId="6B92A203" w14:textId="77BA4F65" w:rsidR="00FD0F9B" w:rsidRPr="00F018E8" w:rsidRDefault="003865CC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92927" w:rsidRPr="00003A9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</w:p>
        </w:tc>
        <w:tc>
          <w:tcPr>
            <w:tcW w:w="1378" w:type="pct"/>
          </w:tcPr>
          <w:p w14:paraId="735E3B02" w14:textId="4E1A5AA6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26FB41C1" w14:textId="77777777" w:rsidTr="00F018E8">
        <w:tc>
          <w:tcPr>
            <w:tcW w:w="349" w:type="pct"/>
          </w:tcPr>
          <w:p w14:paraId="4367EE34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052A17F6" w14:textId="46FD81D4" w:rsidR="00FD0F9B" w:rsidRPr="00F018E8" w:rsidRDefault="00FD0F9B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Федеральный закон от 04.05.1999 № 96-ФЗ «Об охране атмосферного воздуха»</w:t>
            </w:r>
          </w:p>
        </w:tc>
        <w:tc>
          <w:tcPr>
            <w:tcW w:w="1087" w:type="pct"/>
          </w:tcPr>
          <w:p w14:paraId="3AE5EE64" w14:textId="49261543" w:rsidR="00FD0F9B" w:rsidRPr="00F018E8" w:rsidRDefault="00FD0F9B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11, 12, 14, 16, 25, 30</w:t>
            </w:r>
          </w:p>
        </w:tc>
        <w:tc>
          <w:tcPr>
            <w:tcW w:w="1378" w:type="pct"/>
          </w:tcPr>
          <w:p w14:paraId="21F74ABF" w14:textId="7EF2D432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40284ACF" w14:textId="77777777" w:rsidTr="00F018E8">
        <w:tc>
          <w:tcPr>
            <w:tcW w:w="349" w:type="pct"/>
          </w:tcPr>
          <w:p w14:paraId="0EC70714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046732D8" w14:textId="0C73B626" w:rsidR="00FD0F9B" w:rsidRPr="00F018E8" w:rsidRDefault="00FD0F9B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30.12.2009 № 384-ФЗ «Технический регламент о безопасности зданий и сооружений»</w:t>
            </w:r>
          </w:p>
        </w:tc>
        <w:tc>
          <w:tcPr>
            <w:tcW w:w="1087" w:type="pct"/>
          </w:tcPr>
          <w:p w14:paraId="06163684" w14:textId="44BACCB6" w:rsidR="00FD0F9B" w:rsidRPr="00F018E8" w:rsidRDefault="00A92927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7, 8, 10, 11, </w:t>
            </w:r>
            <w:r w:rsidR="00217DBD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34, 35, 36, 37</w:t>
            </w:r>
          </w:p>
        </w:tc>
        <w:tc>
          <w:tcPr>
            <w:tcW w:w="1378" w:type="pct"/>
          </w:tcPr>
          <w:p w14:paraId="1D361DF7" w14:textId="1AE3281B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1ADAD6B9" w14:textId="77777777" w:rsidTr="00F018E8">
        <w:tc>
          <w:tcPr>
            <w:tcW w:w="349" w:type="pct"/>
          </w:tcPr>
          <w:p w14:paraId="08B163D5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184F8C31" w14:textId="350AE500" w:rsidR="00FD0F9B" w:rsidRPr="00F018E8" w:rsidRDefault="00FD0F9B" w:rsidP="008545F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22.07.2008 №</w:t>
            </w:r>
            <w:r w:rsidR="008545F5">
              <w:rPr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</w:rPr>
              <w:t>123-ФЗ «Технический регламент о требованиях пожарной безопасности»</w:t>
            </w:r>
          </w:p>
        </w:tc>
        <w:tc>
          <w:tcPr>
            <w:tcW w:w="1087" w:type="pct"/>
          </w:tcPr>
          <w:p w14:paraId="6C7A7E77" w14:textId="3CFED740" w:rsidR="00FD0F9B" w:rsidRPr="00F018E8" w:rsidRDefault="00217DBD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5, </w:t>
            </w:r>
            <w:r w:rsidR="0052011C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3EC1F4EA" w14:textId="1408A8F5" w:rsidR="0052011C" w:rsidRPr="00F018E8" w:rsidRDefault="0052011C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1378" w:type="pct"/>
          </w:tcPr>
          <w:p w14:paraId="31DD88EE" w14:textId="17499799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34088F1C" w14:textId="77777777" w:rsidTr="00F018E8">
        <w:tc>
          <w:tcPr>
            <w:tcW w:w="349" w:type="pct"/>
          </w:tcPr>
          <w:p w14:paraId="74C39AA4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0F1080EA" w14:textId="0018DA0E" w:rsidR="00FD0F9B" w:rsidRPr="00F018E8" w:rsidRDefault="00FD0F9B" w:rsidP="008545F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27.07.2010 №</w:t>
            </w:r>
            <w:r w:rsidR="008545F5">
              <w:rPr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</w:rPr>
              <w:t>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  <w:tc>
          <w:tcPr>
            <w:tcW w:w="1087" w:type="pct"/>
          </w:tcPr>
          <w:p w14:paraId="072E43E3" w14:textId="1AC7B798" w:rsidR="00FD0F9B" w:rsidRPr="00F018E8" w:rsidRDefault="005136DD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</w:t>
            </w:r>
          </w:p>
        </w:tc>
        <w:tc>
          <w:tcPr>
            <w:tcW w:w="1378" w:type="pct"/>
          </w:tcPr>
          <w:p w14:paraId="14EF1BC2" w14:textId="47C0BC4A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7C769747" w14:textId="77777777" w:rsidTr="00F018E8">
        <w:tc>
          <w:tcPr>
            <w:tcW w:w="349" w:type="pct"/>
          </w:tcPr>
          <w:p w14:paraId="1CFD3E4E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3A4C0563" w14:textId="7C64C10F" w:rsidR="00FD0F9B" w:rsidRPr="00F018E8" w:rsidRDefault="00FD0F9B" w:rsidP="008545F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11.07.2011 №</w:t>
            </w:r>
            <w:r w:rsidR="008545F5">
              <w:rPr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</w:rPr>
              <w:t>190-ФЗ «Об обращении с радиоактивными отходами и о внесении изменений в отдельные законодательные акты Российской Федерации»</w:t>
            </w:r>
          </w:p>
        </w:tc>
        <w:tc>
          <w:tcPr>
            <w:tcW w:w="1087" w:type="pct"/>
          </w:tcPr>
          <w:p w14:paraId="117772A5" w14:textId="7035348A" w:rsidR="00FD0F9B" w:rsidRPr="00F018E8" w:rsidRDefault="005136DD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13, 14, 17, 21, </w:t>
            </w:r>
            <w:r w:rsidR="002C1A37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24, 25, 26, 29, 30</w:t>
            </w:r>
          </w:p>
        </w:tc>
        <w:tc>
          <w:tcPr>
            <w:tcW w:w="1378" w:type="pct"/>
          </w:tcPr>
          <w:p w14:paraId="2E75E8F4" w14:textId="64445D45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1F995E71" w14:textId="77777777" w:rsidTr="00F018E8">
        <w:tc>
          <w:tcPr>
            <w:tcW w:w="349" w:type="pct"/>
          </w:tcPr>
          <w:p w14:paraId="5E862D0E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5C7B518B" w14:textId="6166EDC8" w:rsidR="00FD0F9B" w:rsidRPr="00F018E8" w:rsidRDefault="00FD0F9B" w:rsidP="008545F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27.12.2002 №</w:t>
            </w:r>
            <w:r w:rsidR="008545F5">
              <w:rPr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</w:rPr>
              <w:t>184-ФЗ «О техническом регулировании»</w:t>
            </w:r>
          </w:p>
        </w:tc>
        <w:tc>
          <w:tcPr>
            <w:tcW w:w="1087" w:type="pct"/>
          </w:tcPr>
          <w:p w14:paraId="01F42B13" w14:textId="04CDCB99" w:rsidR="00FD0F9B" w:rsidRPr="00F018E8" w:rsidRDefault="00FD0F9B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5, 5.1, 20, 21, 23, 24, 25, 31</w:t>
            </w:r>
          </w:p>
        </w:tc>
        <w:tc>
          <w:tcPr>
            <w:tcW w:w="1378" w:type="pct"/>
          </w:tcPr>
          <w:p w14:paraId="0F2528C2" w14:textId="7C25A784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E2FC9" w:rsidRPr="001E2FC9" w14:paraId="61D371EB" w14:textId="77777777" w:rsidTr="00F018E8">
        <w:tc>
          <w:tcPr>
            <w:tcW w:w="349" w:type="pct"/>
          </w:tcPr>
          <w:p w14:paraId="1F070198" w14:textId="77777777" w:rsidR="00FD0F9B" w:rsidRPr="00F018E8" w:rsidRDefault="00FD0F9B" w:rsidP="00A63C6A">
            <w:pPr>
              <w:pStyle w:val="ConsPlusNormal"/>
              <w:numPr>
                <w:ilvl w:val="0"/>
                <w:numId w:val="1"/>
              </w:numPr>
              <w:ind w:left="0" w:right="-651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pct"/>
          </w:tcPr>
          <w:p w14:paraId="6AD4F691" w14:textId="775D3BFD" w:rsidR="00FD0F9B" w:rsidRPr="00F018E8" w:rsidRDefault="00FD0F9B" w:rsidP="008545F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Федеральный закон от 26.12.1995 №</w:t>
            </w:r>
            <w:r w:rsidR="008545F5">
              <w:rPr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color w:val="000000" w:themeColor="text1"/>
                <w:sz w:val="24"/>
                <w:szCs w:val="24"/>
              </w:rPr>
              <w:t>208-ФЗ «Об акционерных обществах»</w:t>
            </w:r>
          </w:p>
        </w:tc>
        <w:tc>
          <w:tcPr>
            <w:tcW w:w="1087" w:type="pct"/>
          </w:tcPr>
          <w:p w14:paraId="0703FB0F" w14:textId="10D0A579" w:rsidR="00FD0F9B" w:rsidRPr="00F018E8" w:rsidRDefault="002C1A37" w:rsidP="008319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11, </w:t>
            </w:r>
            <w:r w:rsidR="00496104"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13, 15</w:t>
            </w:r>
          </w:p>
        </w:tc>
        <w:tc>
          <w:tcPr>
            <w:tcW w:w="1378" w:type="pct"/>
          </w:tcPr>
          <w:p w14:paraId="3EC334F5" w14:textId="3265B70B" w:rsidR="00FD0F9B" w:rsidRPr="00F018E8" w:rsidRDefault="00FD0F9B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</w:tbl>
    <w:p w14:paraId="2DAA2717" w14:textId="77777777" w:rsidR="005E0DD0" w:rsidRDefault="005E0D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31D235" w14:textId="06841FD0" w:rsidR="00A04FDF" w:rsidRPr="00732AE2" w:rsidRDefault="00A04FDF" w:rsidP="00732A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FD5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28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2AE2">
        <w:rPr>
          <w:rFonts w:ascii="Times New Roman" w:hAnsi="Times New Roman" w:cs="Times New Roman"/>
          <w:sz w:val="28"/>
          <w:szCs w:val="28"/>
        </w:rPr>
        <w:t xml:space="preserve">. Указы и </w:t>
      </w:r>
      <w:r w:rsidR="00EB3745">
        <w:rPr>
          <w:rFonts w:ascii="Times New Roman" w:hAnsi="Times New Roman" w:cs="Times New Roman"/>
          <w:sz w:val="28"/>
          <w:szCs w:val="28"/>
        </w:rPr>
        <w:t>р</w:t>
      </w:r>
      <w:r w:rsidRPr="00732AE2">
        <w:rPr>
          <w:rFonts w:ascii="Times New Roman" w:hAnsi="Times New Roman" w:cs="Times New Roman"/>
          <w:sz w:val="28"/>
          <w:szCs w:val="28"/>
        </w:rPr>
        <w:t>аспоряжения Президента Российской</w:t>
      </w:r>
    </w:p>
    <w:p w14:paraId="445A26A0" w14:textId="77777777" w:rsidR="00A04FDF" w:rsidRPr="00732AE2" w:rsidRDefault="00A04FDF" w:rsidP="00732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14:paraId="0B201143" w14:textId="18D5FD0B" w:rsidR="00A04FDF" w:rsidRPr="00732AE2" w:rsidRDefault="00A04FDF" w:rsidP="005E0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271"/>
        <w:gridCol w:w="2087"/>
        <w:gridCol w:w="2736"/>
      </w:tblGrid>
      <w:tr w:rsidR="00C60943" w:rsidRPr="00F018E8" w14:paraId="38FFA5D5" w14:textId="77777777" w:rsidTr="00F018E8">
        <w:trPr>
          <w:tblHeader/>
        </w:trPr>
        <w:tc>
          <w:tcPr>
            <w:tcW w:w="350" w:type="pct"/>
          </w:tcPr>
          <w:p w14:paraId="30A72834" w14:textId="77777777" w:rsidR="00C60943" w:rsidRPr="00F018E8" w:rsidRDefault="00C60943" w:rsidP="00374582">
            <w:pPr>
              <w:pStyle w:val="ConsPlusNormal"/>
              <w:ind w:left="-21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CBADAB" w14:textId="17BE2205" w:rsidR="00C60943" w:rsidRPr="00F018E8" w:rsidRDefault="00C60943" w:rsidP="00374582">
            <w:pPr>
              <w:pStyle w:val="ConsPlusNormal"/>
              <w:ind w:left="-21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4" w:type="pct"/>
          </w:tcPr>
          <w:p w14:paraId="35D22DCC" w14:textId="4E5B9455" w:rsidR="00C60943" w:rsidRPr="00F018E8" w:rsidRDefault="00C60943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1067" w:type="pct"/>
          </w:tcPr>
          <w:p w14:paraId="5B33B92F" w14:textId="4FA38257" w:rsidR="00C60943" w:rsidRPr="00F018E8" w:rsidRDefault="00C60943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</w:t>
            </w:r>
          </w:p>
        </w:tc>
        <w:tc>
          <w:tcPr>
            <w:tcW w:w="1399" w:type="pct"/>
          </w:tcPr>
          <w:p w14:paraId="6A542440" w14:textId="08E5A0D4" w:rsidR="00C60943" w:rsidRPr="00F018E8" w:rsidRDefault="00C60943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5E1CBC" w:rsidRPr="00F018E8" w14:paraId="76446D26" w14:textId="77777777" w:rsidTr="00C60943">
        <w:tc>
          <w:tcPr>
            <w:tcW w:w="5000" w:type="pct"/>
            <w:gridSpan w:val="4"/>
          </w:tcPr>
          <w:p w14:paraId="7A28474E" w14:textId="59019374" w:rsidR="005E1CBC" w:rsidRPr="00F018E8" w:rsidRDefault="005E1CBC" w:rsidP="00374582">
            <w:pPr>
              <w:pStyle w:val="ConsPlusNormal"/>
              <w:ind w:right="-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</w:t>
            </w:r>
          </w:p>
        </w:tc>
      </w:tr>
      <w:tr w:rsidR="00CB512E" w:rsidRPr="00F018E8" w14:paraId="32A24CCE" w14:textId="77777777" w:rsidTr="00F018E8">
        <w:tc>
          <w:tcPr>
            <w:tcW w:w="350" w:type="pct"/>
          </w:tcPr>
          <w:p w14:paraId="15C79EF4" w14:textId="77777777" w:rsidR="00CB512E" w:rsidRPr="00F018E8" w:rsidRDefault="00CB512E" w:rsidP="00CB512E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2629B56F" w14:textId="7AC94AD1" w:rsidR="00CB512E" w:rsidRPr="00F018E8" w:rsidRDefault="00CB512E" w:rsidP="00CB51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>Положение о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31.07.2017 № 911</w:t>
            </w:r>
          </w:p>
        </w:tc>
        <w:tc>
          <w:tcPr>
            <w:tcW w:w="1067" w:type="pct"/>
          </w:tcPr>
          <w:p w14:paraId="29221F0B" w14:textId="363ECC7C" w:rsidR="00CB512E" w:rsidRPr="00F018E8" w:rsidRDefault="003865CC" w:rsidP="00CB51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B512E" w:rsidRPr="00F60CF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Пункты 9, 9(1), 13, 17, 19, 20, 21, 22, 24, 26, 29, 31</w:t>
              </w:r>
            </w:hyperlink>
          </w:p>
        </w:tc>
        <w:tc>
          <w:tcPr>
            <w:tcW w:w="1399" w:type="pct"/>
          </w:tcPr>
          <w:p w14:paraId="1D0DB9EC" w14:textId="74610F12" w:rsidR="00CB512E" w:rsidRPr="00F018E8" w:rsidRDefault="00CB512E" w:rsidP="00CB51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CB512E" w:rsidRPr="00F018E8" w14:paraId="6842B10B" w14:textId="77777777" w:rsidTr="00F018E8">
        <w:tc>
          <w:tcPr>
            <w:tcW w:w="350" w:type="pct"/>
          </w:tcPr>
          <w:p w14:paraId="7F085DB2" w14:textId="77777777" w:rsidR="00CB512E" w:rsidRPr="00F018E8" w:rsidRDefault="00CB512E" w:rsidP="00CB512E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</w:tcPr>
          <w:p w14:paraId="7EFF6142" w14:textId="56B9876E" w:rsidR="00CB512E" w:rsidRPr="00F018E8" w:rsidRDefault="00F60CF2" w:rsidP="00CB51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>Перечень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определении размера платы за их оказание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, утвержденный 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06.05.2011 № 352</w:t>
            </w:r>
          </w:p>
        </w:tc>
        <w:tc>
          <w:tcPr>
            <w:tcW w:w="1067" w:type="pct"/>
          </w:tcPr>
          <w:p w14:paraId="26431AE3" w14:textId="3E88EBE3" w:rsidR="00CB512E" w:rsidRPr="00F018E8" w:rsidRDefault="00CB512E" w:rsidP="00EB37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41</w:t>
            </w:r>
          </w:p>
        </w:tc>
        <w:tc>
          <w:tcPr>
            <w:tcW w:w="1399" w:type="pct"/>
          </w:tcPr>
          <w:p w14:paraId="776B3E51" w14:textId="7C0A600F" w:rsidR="00CB512E" w:rsidRPr="00F018E8" w:rsidRDefault="00CB512E" w:rsidP="00CB51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0658F790" w14:textId="77777777" w:rsidTr="00F018E8">
        <w:tc>
          <w:tcPr>
            <w:tcW w:w="350" w:type="pct"/>
          </w:tcPr>
          <w:p w14:paraId="33CD79BD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6CC40B8B" w14:textId="35F2D1C1" w:rsidR="00F60CF2" w:rsidRPr="00F018E8" w:rsidRDefault="00F60CF2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>Положение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за исключением деятельности воинских частей и организаций Министерства обороны Российской Федерации в этой области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01.12.2021 № 2160</w:t>
            </w:r>
          </w:p>
        </w:tc>
        <w:tc>
          <w:tcPr>
            <w:tcW w:w="1067" w:type="pct"/>
          </w:tcPr>
          <w:p w14:paraId="37FBC311" w14:textId="71962C60" w:rsidR="00F60CF2" w:rsidRPr="00F018E8" w:rsidRDefault="003865CC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F60CF2" w:rsidRPr="00F60CF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</w:p>
        </w:tc>
        <w:tc>
          <w:tcPr>
            <w:tcW w:w="1399" w:type="pct"/>
          </w:tcPr>
          <w:p w14:paraId="5077287C" w14:textId="31A5F994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4F2F233E" w14:textId="77777777" w:rsidTr="00F018E8">
        <w:tc>
          <w:tcPr>
            <w:tcW w:w="350" w:type="pct"/>
          </w:tcPr>
          <w:p w14:paraId="47DDFFDA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2AAD1EF8" w14:textId="21326F53" w:rsidR="00F60CF2" w:rsidRPr="00F018E8" w:rsidRDefault="00F60CF2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Правил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а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утвержденные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Российской Федерации от 10.02.2017 № 166</w:t>
            </w:r>
          </w:p>
        </w:tc>
        <w:tc>
          <w:tcPr>
            <w:tcW w:w="1067" w:type="pct"/>
          </w:tcPr>
          <w:p w14:paraId="4E89E297" w14:textId="4D2675CA" w:rsidR="00F60CF2" w:rsidRPr="00F018E8" w:rsidRDefault="003865CC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F60CF2" w:rsidRPr="00F60CF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Пункты 11, 12, 13</w:t>
              </w:r>
            </w:hyperlink>
          </w:p>
        </w:tc>
        <w:tc>
          <w:tcPr>
            <w:tcW w:w="1399" w:type="pct"/>
          </w:tcPr>
          <w:p w14:paraId="1AC6942C" w14:textId="5811F43D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Лицензиаты</w:t>
            </w:r>
          </w:p>
        </w:tc>
      </w:tr>
      <w:tr w:rsidR="00F60CF2" w:rsidRPr="00F018E8" w14:paraId="198186D9" w14:textId="77777777" w:rsidTr="00F018E8">
        <w:tc>
          <w:tcPr>
            <w:tcW w:w="350" w:type="pct"/>
          </w:tcPr>
          <w:p w14:paraId="0D730C62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11AEB916" w14:textId="4528FA9A" w:rsidR="00F60CF2" w:rsidRPr="00F018E8" w:rsidRDefault="00C60991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>Правил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противопожарного режима в Российской Федерации</w:t>
            </w:r>
            <w:r>
              <w:rPr>
                <w:color w:val="000000" w:themeColor="text1"/>
                <w:sz w:val="24"/>
                <w:szCs w:val="24"/>
              </w:rPr>
              <w:t>, утвержденные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Pr="00F018E8">
              <w:rPr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Правительства Российской Федерации от 16.09.2020 № 1479</w:t>
            </w:r>
          </w:p>
        </w:tc>
        <w:tc>
          <w:tcPr>
            <w:tcW w:w="1067" w:type="pct"/>
          </w:tcPr>
          <w:p w14:paraId="460D464A" w14:textId="1C7055DD" w:rsidR="00F60CF2" w:rsidRPr="009018E3" w:rsidRDefault="00F60CF2" w:rsidP="00F60CF2">
            <w:pPr>
              <w:pStyle w:val="ConsPlusNormal"/>
              <w:jc w:val="both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"http://publication.pravo.gov.ru/Document/View/0001202009250010"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FF3E48" w14:textId="24C5BC98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8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приложение № 1, приложение № 2, приложение № 3, приложение № 6, приложение №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99" w:type="pct"/>
          </w:tcPr>
          <w:p w14:paraId="39054053" w14:textId="59398501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Соискатели лицензии и (или) лицензиаты</w:t>
            </w:r>
          </w:p>
        </w:tc>
      </w:tr>
      <w:tr w:rsidR="00F60CF2" w:rsidRPr="00F018E8" w14:paraId="127E0D5B" w14:textId="77777777" w:rsidTr="00F018E8">
        <w:tc>
          <w:tcPr>
            <w:tcW w:w="350" w:type="pct"/>
          </w:tcPr>
          <w:p w14:paraId="34A5B3B7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53EC412E" w14:textId="5E6FAF71" w:rsidR="00F60CF2" w:rsidRPr="00F018E8" w:rsidRDefault="00C60991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rFonts w:eastAsiaTheme="minorHAnsi"/>
                <w:color w:val="000000" w:themeColor="text1"/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 xml:space="preserve">о стандартизации в отношении оборонной продукции (товаров, работ, услуг) по государственному оборонному заказу, а также процессов и иных объектов стандартизации, связанных с такой продукцией, </w:t>
            </w:r>
            <w:r>
              <w:rPr>
                <w:rStyle w:val="2105pt"/>
                <w:rFonts w:eastAsiaTheme="minorHAnsi"/>
                <w:color w:val="000000" w:themeColor="text1"/>
                <w:sz w:val="24"/>
                <w:szCs w:val="24"/>
              </w:rPr>
              <w:t>утвержденное п</w:t>
            </w:r>
            <w:r w:rsidRPr="00F018E8">
              <w:rPr>
                <w:rStyle w:val="2105pt"/>
                <w:rFonts w:eastAsiaTheme="minorHAnsi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rFonts w:eastAsiaTheme="minorHAnsi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rFonts w:eastAsiaTheme="minorHAnsi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71263A">
              <w:rPr>
                <w:sz w:val="24"/>
                <w:szCs w:val="24"/>
              </w:rPr>
              <w:t>Российской Федерации</w:t>
            </w:r>
            <w:r w:rsidRPr="0071263A">
              <w:t xml:space="preserve"> </w:t>
            </w:r>
            <w:r w:rsidRPr="0071263A">
              <w:rPr>
                <w:sz w:val="24"/>
                <w:szCs w:val="24"/>
              </w:rPr>
              <w:t>от 30.12.2016 № 1567</w:t>
            </w:r>
          </w:p>
        </w:tc>
        <w:tc>
          <w:tcPr>
            <w:tcW w:w="1067" w:type="pct"/>
          </w:tcPr>
          <w:p w14:paraId="298D696A" w14:textId="5988796F" w:rsidR="00F60CF2" w:rsidRPr="00F018E8" w:rsidRDefault="003865CC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F60CF2" w:rsidRPr="00C6099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 xml:space="preserve">Разделы </w:t>
              </w:r>
              <w:r w:rsidR="00F60CF2" w:rsidRPr="00C6099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III</w:t>
              </w:r>
              <w:r w:rsidR="00F60CF2" w:rsidRPr="00C6099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F60CF2" w:rsidRPr="00C6099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IV</w:t>
              </w:r>
              <w:r w:rsidR="00F60CF2" w:rsidRPr="00C6099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, пункт 22, 26, подпункт «ж» пункта</w:t>
              </w:r>
              <w:r w:rsidR="00C60991" w:rsidRPr="00C6099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 xml:space="preserve"> 36</w:t>
              </w:r>
            </w:hyperlink>
          </w:p>
        </w:tc>
        <w:tc>
          <w:tcPr>
            <w:tcW w:w="1399" w:type="pct"/>
          </w:tcPr>
          <w:p w14:paraId="3111C9F8" w14:textId="62686273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7D2E76E7" w14:textId="77777777" w:rsidTr="00F018E8">
        <w:tc>
          <w:tcPr>
            <w:tcW w:w="350" w:type="pct"/>
          </w:tcPr>
          <w:p w14:paraId="3210A36C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435A2F5D" w14:textId="4D6B3177" w:rsidR="00F60CF2" w:rsidRPr="00F018E8" w:rsidRDefault="00B7157A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Положение о </w:t>
            </w:r>
            <w:r w:rsidRPr="00FD0BF3">
              <w:rPr>
                <w:rStyle w:val="2105pt"/>
                <w:color w:val="000000" w:themeColor="text1"/>
                <w:sz w:val="24"/>
                <w:szCs w:val="24"/>
              </w:rPr>
              <w:t>государственном компетентном органе по ядерной и радиационной безопасности при перевозках ядерных материалов, радиоактивных веществ и изделий из них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19.03.2001 № 204</w:t>
            </w:r>
          </w:p>
        </w:tc>
        <w:tc>
          <w:tcPr>
            <w:tcW w:w="1067" w:type="pct"/>
          </w:tcPr>
          <w:p w14:paraId="75D7E769" w14:textId="032AE542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</w:t>
            </w:r>
          </w:p>
        </w:tc>
        <w:tc>
          <w:tcPr>
            <w:tcW w:w="1399" w:type="pct"/>
          </w:tcPr>
          <w:p w14:paraId="76D5A52C" w14:textId="64BE4BAA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3F7F07A8" w14:textId="77777777" w:rsidTr="00F018E8">
        <w:tc>
          <w:tcPr>
            <w:tcW w:w="350" w:type="pct"/>
          </w:tcPr>
          <w:p w14:paraId="147FD3CF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06ED61C7" w14:textId="3BDFA1BC" w:rsidR="00F60CF2" w:rsidRPr="00F018E8" w:rsidRDefault="00B7157A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Положение </w:t>
            </w:r>
            <w:r w:rsidRPr="005E56E4">
              <w:rPr>
                <w:rStyle w:val="2105pt"/>
                <w:color w:val="000000" w:themeColor="text1"/>
                <w:sz w:val="24"/>
                <w:szCs w:val="24"/>
              </w:rPr>
              <w:t>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11.10.2012 № 1036</w:t>
            </w:r>
          </w:p>
        </w:tc>
        <w:tc>
          <w:tcPr>
            <w:tcW w:w="1067" w:type="pct"/>
          </w:tcPr>
          <w:p w14:paraId="5BCCBDE6" w14:textId="38E1FE35" w:rsidR="00F60CF2" w:rsidRPr="00F018E8" w:rsidRDefault="00B7157A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20</w:t>
            </w:r>
          </w:p>
        </w:tc>
        <w:tc>
          <w:tcPr>
            <w:tcW w:w="1399" w:type="pct"/>
          </w:tcPr>
          <w:p w14:paraId="589DF9A5" w14:textId="45243164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1140A18C" w14:textId="77777777" w:rsidTr="00F018E8">
        <w:tc>
          <w:tcPr>
            <w:tcW w:w="350" w:type="pct"/>
          </w:tcPr>
          <w:p w14:paraId="3AF3635D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2637BBC1" w14:textId="437DC94E" w:rsidR="00F60CF2" w:rsidRPr="00F018E8" w:rsidRDefault="00F60CF2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28.01.1997 № 93 «О Порядке разработки радиационно-гигиенических паспортов организаций и территорий»</w:t>
            </w:r>
          </w:p>
        </w:tc>
        <w:tc>
          <w:tcPr>
            <w:tcW w:w="1067" w:type="pct"/>
          </w:tcPr>
          <w:p w14:paraId="432AB434" w14:textId="232080CF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99" w:type="pct"/>
          </w:tcPr>
          <w:p w14:paraId="5850079B" w14:textId="30FA5CCB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0C6BECDC" w14:textId="77777777" w:rsidTr="00F018E8">
        <w:tc>
          <w:tcPr>
            <w:tcW w:w="350" w:type="pct"/>
          </w:tcPr>
          <w:p w14:paraId="3D827F08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</w:tcPr>
          <w:p w14:paraId="52502DB9" w14:textId="326E9238" w:rsidR="00F60CF2" w:rsidRPr="00F018E8" w:rsidRDefault="00B7157A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е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 передаче радиоактивных отходов на захоронение, в том числе радиоактивных отходов, образовавшихся при осуществлении деятельности, связанной с разработкой, изготовлением, испытанием, эксплуатацией и утилизацией ядерного оружия и ядерных энергетических установок военного назначения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10.09.2012 № 899</w:t>
            </w:r>
          </w:p>
        </w:tc>
        <w:tc>
          <w:tcPr>
            <w:tcW w:w="1067" w:type="pct"/>
          </w:tcPr>
          <w:p w14:paraId="68F6E78C" w14:textId="7C4AB216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</w:t>
            </w:r>
          </w:p>
        </w:tc>
        <w:tc>
          <w:tcPr>
            <w:tcW w:w="1399" w:type="pct"/>
          </w:tcPr>
          <w:p w14:paraId="631DE1CA" w14:textId="09F06BAA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39AC1F84" w14:textId="77777777" w:rsidTr="00F018E8">
        <w:tc>
          <w:tcPr>
            <w:tcW w:w="350" w:type="pct"/>
          </w:tcPr>
          <w:p w14:paraId="16030FA2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0E7B7F8A" w14:textId="7ADF720C" w:rsidR="00F60CF2" w:rsidRPr="00F018E8" w:rsidRDefault="00F60CF2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19.10.2012 № 1069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отходов»</w:t>
            </w:r>
          </w:p>
        </w:tc>
        <w:tc>
          <w:tcPr>
            <w:tcW w:w="1067" w:type="pct"/>
          </w:tcPr>
          <w:p w14:paraId="32D881C3" w14:textId="74BC4E85" w:rsidR="00F60CF2" w:rsidRPr="00F018E8" w:rsidRDefault="00B7157A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99" w:type="pct"/>
          </w:tcPr>
          <w:p w14:paraId="36F6EB42" w14:textId="13426207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34F8AFD3" w14:textId="77777777" w:rsidTr="00F018E8">
        <w:tc>
          <w:tcPr>
            <w:tcW w:w="350" w:type="pct"/>
          </w:tcPr>
          <w:p w14:paraId="7083BA23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0888D258" w14:textId="45DC3AFA" w:rsidR="00F60CF2" w:rsidRPr="00F018E8" w:rsidRDefault="00AE5C79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е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28.07.2020 № 1128</w:t>
            </w:r>
          </w:p>
        </w:tc>
        <w:tc>
          <w:tcPr>
            <w:tcW w:w="1067" w:type="pct"/>
          </w:tcPr>
          <w:p w14:paraId="03FA36BD" w14:textId="473DDAE9" w:rsidR="00F60CF2" w:rsidRPr="00F018E8" w:rsidRDefault="003865CC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F60CF2" w:rsidRPr="0099514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</w:p>
        </w:tc>
        <w:tc>
          <w:tcPr>
            <w:tcW w:w="1399" w:type="pct"/>
          </w:tcPr>
          <w:p w14:paraId="3112B00D" w14:textId="6C7A87BD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04278278" w14:textId="77777777" w:rsidTr="00F018E8">
        <w:tc>
          <w:tcPr>
            <w:tcW w:w="350" w:type="pct"/>
            <w:shd w:val="clear" w:color="auto" w:fill="auto"/>
          </w:tcPr>
          <w:p w14:paraId="7998B98B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</w:tcPr>
          <w:p w14:paraId="7312F9A9" w14:textId="7A42B807" w:rsidR="00F60CF2" w:rsidRPr="00F018E8" w:rsidRDefault="00AE5C79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Положение </w:t>
            </w:r>
            <w:r w:rsidRPr="00CD34C5">
              <w:rPr>
                <w:rStyle w:val="2105pt"/>
                <w:color w:val="000000" w:themeColor="text1"/>
                <w:sz w:val="24"/>
                <w:szCs w:val="24"/>
              </w:rPr>
              <w:t xml:space="preserve">о единой государственной системе предупреждения и ликвидации </w:t>
            </w:r>
            <w:r w:rsidRPr="00CD34C5">
              <w:rPr>
                <w:rStyle w:val="2105pt"/>
                <w:color w:val="000000" w:themeColor="text1"/>
                <w:sz w:val="24"/>
                <w:szCs w:val="24"/>
              </w:rPr>
              <w:lastRenderedPageBreak/>
              <w:t>чрезвычайных ситуаций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F018E8">
              <w:rPr>
                <w:rStyle w:val="210"/>
                <w:rFonts w:eastAsiaTheme="minorHAnsi"/>
                <w:color w:val="000000" w:themeColor="text1"/>
                <w:sz w:val="24"/>
                <w:szCs w:val="24"/>
              </w:rPr>
              <w:t>от 30.12.2003 № 794</w:t>
            </w:r>
          </w:p>
        </w:tc>
        <w:tc>
          <w:tcPr>
            <w:tcW w:w="1067" w:type="pct"/>
            <w:shd w:val="clear" w:color="auto" w:fill="auto"/>
          </w:tcPr>
          <w:p w14:paraId="3A00C573" w14:textId="1904660A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Пункты 2, 10-12, 18-23</w:t>
            </w:r>
          </w:p>
        </w:tc>
        <w:tc>
          <w:tcPr>
            <w:tcW w:w="1399" w:type="pct"/>
            <w:shd w:val="clear" w:color="auto" w:fill="auto"/>
          </w:tcPr>
          <w:p w14:paraId="4AA3ACC3" w14:textId="319337D3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222E42F0" w14:textId="77777777" w:rsidTr="00F018E8">
        <w:tc>
          <w:tcPr>
            <w:tcW w:w="350" w:type="pct"/>
          </w:tcPr>
          <w:p w14:paraId="2390B8DE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0210F37F" w14:textId="6FED2761" w:rsidR="00F60CF2" w:rsidRPr="00F018E8" w:rsidRDefault="00AE5C79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Положение о </w:t>
            </w:r>
            <w:r w:rsidRPr="00CD34C5">
              <w:rPr>
                <w:rStyle w:val="2105pt"/>
                <w:color w:val="000000" w:themeColor="text1"/>
                <w:sz w:val="24"/>
                <w:szCs w:val="24"/>
              </w:rPr>
              <w:t>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22.12.2011 № 1091</w:t>
            </w:r>
          </w:p>
        </w:tc>
        <w:tc>
          <w:tcPr>
            <w:tcW w:w="1067" w:type="pct"/>
          </w:tcPr>
          <w:p w14:paraId="5F59F041" w14:textId="380CD2E1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19, 20</w:t>
            </w:r>
            <w:r w:rsidR="001A0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20.1, 20.2</w:t>
            </w:r>
          </w:p>
        </w:tc>
        <w:tc>
          <w:tcPr>
            <w:tcW w:w="1399" w:type="pct"/>
          </w:tcPr>
          <w:p w14:paraId="1862D266" w14:textId="13A44E61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1AFFCBF7" w14:textId="77777777" w:rsidTr="00F018E8">
        <w:tc>
          <w:tcPr>
            <w:tcW w:w="350" w:type="pct"/>
          </w:tcPr>
          <w:p w14:paraId="52428155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5C6872E4" w14:textId="4F012976" w:rsidR="00F60CF2" w:rsidRPr="00F018E8" w:rsidRDefault="00F60CF2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15.09.2020 № 1437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      </w:r>
          </w:p>
        </w:tc>
        <w:tc>
          <w:tcPr>
            <w:tcW w:w="1067" w:type="pct"/>
          </w:tcPr>
          <w:p w14:paraId="2E0C8CF1" w14:textId="1133B050" w:rsidR="00F60CF2" w:rsidRPr="00F018E8" w:rsidRDefault="003865CC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F60CF2" w:rsidRPr="0099514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99" w:type="pct"/>
          </w:tcPr>
          <w:p w14:paraId="3287B38C" w14:textId="427CA3A4" w:rsidR="00F60CF2" w:rsidRPr="00F018E8" w:rsidRDefault="00F60CF2" w:rsidP="00B302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5447E0DA" w14:textId="77777777" w:rsidTr="00F018E8">
        <w:tc>
          <w:tcPr>
            <w:tcW w:w="350" w:type="pct"/>
          </w:tcPr>
          <w:p w14:paraId="5DE65863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68D9B8E3" w14:textId="05D8980D" w:rsidR="00F60CF2" w:rsidRPr="00F018E8" w:rsidRDefault="00B30248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Правил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а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физической защиты ядерных материалов, ядерных установок и пунктов хранения ядерных материалов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утвержденные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19.07.2007 № 456</w:t>
            </w:r>
          </w:p>
        </w:tc>
        <w:tc>
          <w:tcPr>
            <w:tcW w:w="1067" w:type="pct"/>
          </w:tcPr>
          <w:p w14:paraId="0396BE07" w14:textId="5D8D840F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16, 17, разделы 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приложения 1- 4</w:t>
            </w:r>
          </w:p>
        </w:tc>
        <w:tc>
          <w:tcPr>
            <w:tcW w:w="1399" w:type="pct"/>
          </w:tcPr>
          <w:p w14:paraId="4904B2B0" w14:textId="372954E8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03494148" w14:textId="77777777" w:rsidTr="00F018E8">
        <w:tc>
          <w:tcPr>
            <w:tcW w:w="350" w:type="pct"/>
          </w:tcPr>
          <w:p w14:paraId="4F6E97B4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60BEBC77" w14:textId="64A8FEBE" w:rsidR="00F60CF2" w:rsidRPr="00F018E8" w:rsidRDefault="00F60CF2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17.08.2020 № 1243 «Об утверждении требований к документационному обеспечению систем управления промышленной безопасностью»</w:t>
            </w:r>
          </w:p>
        </w:tc>
        <w:tc>
          <w:tcPr>
            <w:tcW w:w="1067" w:type="pct"/>
          </w:tcPr>
          <w:p w14:paraId="10510689" w14:textId="18C418F4" w:rsidR="00F60CF2" w:rsidRPr="00F018E8" w:rsidRDefault="003865CC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F60CF2" w:rsidRPr="0099514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99" w:type="pct"/>
          </w:tcPr>
          <w:p w14:paraId="0F747F6D" w14:textId="4EE902FC" w:rsidR="00F60CF2" w:rsidRPr="00F018E8" w:rsidRDefault="00F60CF2" w:rsidP="00B30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67553D42" w14:textId="77777777" w:rsidTr="00F018E8">
        <w:tc>
          <w:tcPr>
            <w:tcW w:w="350" w:type="pct"/>
          </w:tcPr>
          <w:p w14:paraId="3F609FB8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78DC2231" w14:textId="1C2FA5A2" w:rsidR="00F60CF2" w:rsidRPr="00F018E8" w:rsidRDefault="00B30248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7C30E2">
              <w:rPr>
                <w:rStyle w:val="2105pt"/>
                <w:color w:val="000000" w:themeColor="text1"/>
                <w:sz w:val="24"/>
                <w:szCs w:val="24"/>
              </w:rPr>
              <w:t>Правил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а</w:t>
            </w:r>
            <w:r w:rsidRPr="007C30E2">
              <w:rPr>
                <w:rStyle w:val="2105pt"/>
                <w:color w:val="000000" w:themeColor="text1"/>
                <w:sz w:val="24"/>
                <w:szCs w:val="24"/>
              </w:rPr>
              <w:t xml:space="preserve"> представления декларации промышленной безопасности опасных производственных объектов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утвержденные</w:t>
            </w:r>
            <w:r w:rsidRPr="007C30E2">
              <w:rPr>
                <w:rStyle w:val="2105p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lastRenderedPageBreak/>
              <w:t>от 17.08.2020 № 1241</w:t>
            </w:r>
          </w:p>
        </w:tc>
        <w:tc>
          <w:tcPr>
            <w:tcW w:w="1067" w:type="pct"/>
          </w:tcPr>
          <w:p w14:paraId="3018B587" w14:textId="4F82AAFF" w:rsidR="00F60CF2" w:rsidRPr="00F018E8" w:rsidRDefault="003865CC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30248" w:rsidRPr="00B3024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 5</w:t>
              </w:r>
            </w:hyperlink>
          </w:p>
        </w:tc>
        <w:tc>
          <w:tcPr>
            <w:tcW w:w="1399" w:type="pct"/>
          </w:tcPr>
          <w:p w14:paraId="3EF8BC1B" w14:textId="6AEE43AB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60CF2" w:rsidRPr="00F018E8" w14:paraId="5C468A49" w14:textId="77777777" w:rsidTr="00F018E8">
        <w:tc>
          <w:tcPr>
            <w:tcW w:w="350" w:type="pct"/>
          </w:tcPr>
          <w:p w14:paraId="6A83C476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</w:tcPr>
          <w:p w14:paraId="5C14D116" w14:textId="5F823FA8" w:rsidR="00F60CF2" w:rsidRPr="00F018E8" w:rsidRDefault="00F60CF2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18.12.2020 № 2168 «Об организации и осуществлении производственного контроля за соблюдением требований промышленной безопасности»</w:t>
            </w:r>
          </w:p>
        </w:tc>
        <w:tc>
          <w:tcPr>
            <w:tcW w:w="1067" w:type="pct"/>
          </w:tcPr>
          <w:p w14:paraId="25A61A40" w14:textId="7738DD77" w:rsidR="00F60CF2" w:rsidRPr="00F018E8" w:rsidRDefault="003865CC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F60CF2" w:rsidRPr="000C5E9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99" w:type="pct"/>
          </w:tcPr>
          <w:p w14:paraId="7049DA3F" w14:textId="0232F50C" w:rsidR="00F60CF2" w:rsidRPr="00F018E8" w:rsidRDefault="00F60CF2" w:rsidP="00FE49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</w:t>
            </w:r>
            <w:r w:rsidR="00FE4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 лицензии и (или) лицензиаты</w:t>
            </w:r>
          </w:p>
        </w:tc>
      </w:tr>
      <w:tr w:rsidR="00F60CF2" w:rsidRPr="00F018E8" w14:paraId="03B792BC" w14:textId="77777777" w:rsidTr="00F018E8">
        <w:tc>
          <w:tcPr>
            <w:tcW w:w="350" w:type="pct"/>
          </w:tcPr>
          <w:p w14:paraId="3B0ACCD9" w14:textId="77777777" w:rsidR="00F60CF2" w:rsidRPr="00F018E8" w:rsidRDefault="00F60CF2" w:rsidP="00F60CF2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28616997" w14:textId="535995BD" w:rsidR="00F60CF2" w:rsidRPr="00F018E8" w:rsidRDefault="00B30248" w:rsidP="00F60C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Правила </w:t>
            </w:r>
            <w:r w:rsidRPr="007C30E2">
              <w:rPr>
                <w:rStyle w:val="2105pt"/>
                <w:color w:val="000000" w:themeColor="text1"/>
                <w:sz w:val="24"/>
                <w:szCs w:val="24"/>
              </w:rPr>
              <w:t>регистрации объектов в государственном реестре опасных производственных объектов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утвержденные</w:t>
            </w:r>
            <w:r w:rsidRPr="007C30E2">
              <w:rPr>
                <w:rStyle w:val="2105p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24.11.1998 № 1371</w:t>
            </w:r>
          </w:p>
        </w:tc>
        <w:tc>
          <w:tcPr>
            <w:tcW w:w="1067" w:type="pct"/>
          </w:tcPr>
          <w:p w14:paraId="3C1C87A5" w14:textId="5C5C3BB9" w:rsidR="00F60CF2" w:rsidRPr="00F018E8" w:rsidRDefault="00B30248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</w:t>
            </w:r>
          </w:p>
        </w:tc>
        <w:tc>
          <w:tcPr>
            <w:tcW w:w="1399" w:type="pct"/>
          </w:tcPr>
          <w:p w14:paraId="2D8C8ADA" w14:textId="73D18C2A" w:rsidR="00F60CF2" w:rsidRPr="00F018E8" w:rsidRDefault="00F60CF2" w:rsidP="00F60C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30248" w:rsidRPr="00F018E8" w14:paraId="487A8294" w14:textId="77777777" w:rsidTr="00F018E8">
        <w:tc>
          <w:tcPr>
            <w:tcW w:w="350" w:type="pct"/>
          </w:tcPr>
          <w:p w14:paraId="2B977376" w14:textId="77777777" w:rsidR="00B30248" w:rsidRPr="00F018E8" w:rsidRDefault="00B30248" w:rsidP="00B30248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6C354417" w14:textId="26A15C0C" w:rsidR="00B30248" w:rsidRPr="00F018E8" w:rsidRDefault="00B30248" w:rsidP="00B3024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Положение </w:t>
            </w:r>
            <w:r w:rsidRPr="003B3517">
              <w:rPr>
                <w:rStyle w:val="2105pt"/>
                <w:color w:val="000000" w:themeColor="text1"/>
                <w:sz w:val="24"/>
                <w:szCs w:val="24"/>
              </w:rPr>
              <w:t>об организации системы государственного учета и контроля радиоактивных веществ и радиоактивных отходов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15.06.2016 № 542</w:t>
            </w:r>
          </w:p>
        </w:tc>
        <w:tc>
          <w:tcPr>
            <w:tcW w:w="1067" w:type="pct"/>
          </w:tcPr>
          <w:p w14:paraId="52821878" w14:textId="26327310" w:rsidR="00B30248" w:rsidRPr="00F018E8" w:rsidRDefault="003865CC" w:rsidP="00B302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30248" w:rsidRPr="00B3024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 16</w:t>
              </w:r>
            </w:hyperlink>
          </w:p>
        </w:tc>
        <w:tc>
          <w:tcPr>
            <w:tcW w:w="1399" w:type="pct"/>
          </w:tcPr>
          <w:p w14:paraId="63F1A602" w14:textId="75018798" w:rsidR="00B30248" w:rsidRPr="00F018E8" w:rsidRDefault="00B30248" w:rsidP="00B302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30248" w:rsidRPr="00F018E8" w14:paraId="39E8AAF8" w14:textId="77777777" w:rsidTr="005E0DD0">
        <w:trPr>
          <w:trHeight w:val="1735"/>
        </w:trPr>
        <w:tc>
          <w:tcPr>
            <w:tcW w:w="350" w:type="pct"/>
          </w:tcPr>
          <w:p w14:paraId="46058700" w14:textId="77777777" w:rsidR="00B30248" w:rsidRPr="00F018E8" w:rsidRDefault="00B30248" w:rsidP="00B30248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5D18DE9E" w14:textId="17462D80" w:rsidR="00B30248" w:rsidRPr="00F018E8" w:rsidRDefault="00B30248" w:rsidP="00B3024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Положение </w:t>
            </w:r>
            <w:r w:rsidRPr="00310FB3">
              <w:rPr>
                <w:rStyle w:val="2105pt"/>
                <w:color w:val="000000" w:themeColor="text1"/>
                <w:sz w:val="24"/>
                <w:szCs w:val="24"/>
              </w:rPr>
              <w:t>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09.12.2020 № 2055</w:t>
            </w:r>
          </w:p>
        </w:tc>
        <w:tc>
          <w:tcPr>
            <w:tcW w:w="1067" w:type="pct"/>
          </w:tcPr>
          <w:p w14:paraId="1E214884" w14:textId="59C53738" w:rsidR="00B30248" w:rsidRPr="00F018E8" w:rsidRDefault="003865CC" w:rsidP="00B302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B30248" w:rsidRPr="00B3024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Пункты 9-14</w:t>
              </w:r>
            </w:hyperlink>
          </w:p>
        </w:tc>
        <w:tc>
          <w:tcPr>
            <w:tcW w:w="1399" w:type="pct"/>
          </w:tcPr>
          <w:p w14:paraId="7DE79FC1" w14:textId="0CF5AEDE" w:rsidR="00B30248" w:rsidRPr="00F018E8" w:rsidRDefault="00B30248" w:rsidP="00B302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30248" w:rsidRPr="00F018E8" w14:paraId="52AAA6ED" w14:textId="77777777" w:rsidTr="00F018E8">
        <w:tc>
          <w:tcPr>
            <w:tcW w:w="350" w:type="pct"/>
          </w:tcPr>
          <w:p w14:paraId="41399359" w14:textId="77777777" w:rsidR="00B30248" w:rsidRPr="00F018E8" w:rsidRDefault="00B30248" w:rsidP="00B30248">
            <w:pPr>
              <w:pStyle w:val="ConsPlusNormal"/>
              <w:numPr>
                <w:ilvl w:val="0"/>
                <w:numId w:val="3"/>
              </w:numPr>
              <w:ind w:left="0" w:right="-50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pct"/>
          </w:tcPr>
          <w:p w14:paraId="58D68E1B" w14:textId="55BEBDE6" w:rsidR="00B30248" w:rsidRPr="00F018E8" w:rsidRDefault="00B30248" w:rsidP="00B3024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Положение </w:t>
            </w:r>
            <w:r w:rsidRPr="000A0253">
              <w:rPr>
                <w:rStyle w:val="2105pt"/>
                <w:color w:val="000000" w:themeColor="text1"/>
                <w:sz w:val="24"/>
                <w:szCs w:val="24"/>
              </w:rPr>
              <w:t xml:space="preserve">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</w:t>
            </w:r>
            <w:r w:rsidRPr="000A0253">
              <w:rPr>
                <w:rStyle w:val="2105pt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), утвержденное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F018E8">
              <w:rPr>
                <w:color w:val="000000" w:themeColor="text1"/>
                <w:sz w:val="24"/>
                <w:szCs w:val="24"/>
              </w:rPr>
              <w:t>Российской Федерации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от 25.01.2022 № 45</w:t>
            </w:r>
          </w:p>
        </w:tc>
        <w:tc>
          <w:tcPr>
            <w:tcW w:w="1067" w:type="pct"/>
          </w:tcPr>
          <w:p w14:paraId="3A16744E" w14:textId="7A32FCC3" w:rsidR="00B30248" w:rsidRPr="00F018E8" w:rsidRDefault="003865CC" w:rsidP="00B302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B30248" w:rsidRPr="00B3024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Пункты 3, 5</w:t>
              </w:r>
            </w:hyperlink>
          </w:p>
        </w:tc>
        <w:tc>
          <w:tcPr>
            <w:tcW w:w="1399" w:type="pct"/>
          </w:tcPr>
          <w:p w14:paraId="0A78ADA7" w14:textId="061E8EB1" w:rsidR="00B30248" w:rsidRPr="00F018E8" w:rsidRDefault="00B30248" w:rsidP="00B302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</w:tbl>
    <w:p w14:paraId="28DB80BB" w14:textId="18CFD591" w:rsidR="005209BD" w:rsidRPr="00732AE2" w:rsidRDefault="005209BD" w:rsidP="0073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64D45" w14:textId="58138BB8" w:rsidR="00C07582" w:rsidRPr="00732AE2" w:rsidRDefault="00A25649" w:rsidP="00732A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528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2AE2">
        <w:rPr>
          <w:rFonts w:ascii="Times New Roman" w:hAnsi="Times New Roman" w:cs="Times New Roman"/>
          <w:sz w:val="28"/>
          <w:szCs w:val="28"/>
        </w:rPr>
        <w:t xml:space="preserve">V. </w:t>
      </w:r>
      <w:r w:rsidR="00C07582" w:rsidRPr="00732AE2">
        <w:rPr>
          <w:rFonts w:ascii="Times New Roman" w:hAnsi="Times New Roman" w:cs="Times New Roman"/>
          <w:sz w:val="28"/>
          <w:szCs w:val="28"/>
        </w:rPr>
        <w:t>Нормативные правовые акты федеральных</w:t>
      </w:r>
    </w:p>
    <w:p w14:paraId="02106863" w14:textId="3C497CC7" w:rsidR="00C07582" w:rsidRPr="00252869" w:rsidRDefault="00C07582" w:rsidP="00732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AE2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252869" w:rsidRPr="00252869">
        <w:rPr>
          <w:rFonts w:ascii="Times New Roman" w:hAnsi="Times New Roman" w:cs="Times New Roman"/>
          <w:sz w:val="28"/>
          <w:szCs w:val="28"/>
        </w:rPr>
        <w:t xml:space="preserve"> </w:t>
      </w:r>
      <w:r w:rsidR="00252869">
        <w:rPr>
          <w:rFonts w:ascii="Times New Roman" w:hAnsi="Times New Roman" w:cs="Times New Roman"/>
          <w:sz w:val="28"/>
          <w:szCs w:val="28"/>
        </w:rPr>
        <w:t>и Госкорпорации «Росатом»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4236"/>
        <w:gridCol w:w="2194"/>
        <w:gridCol w:w="2687"/>
      </w:tblGrid>
      <w:tr w:rsidR="00A25649" w:rsidRPr="00732AE2" w14:paraId="55A53B76" w14:textId="77777777" w:rsidTr="00E53C52">
        <w:trPr>
          <w:tblHeader/>
        </w:trPr>
        <w:tc>
          <w:tcPr>
            <w:tcW w:w="334" w:type="pct"/>
          </w:tcPr>
          <w:p w14:paraId="0DCA3A12" w14:textId="77777777" w:rsidR="00A25649" w:rsidRPr="00732AE2" w:rsidRDefault="00A25649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227B2A" w14:textId="77777777" w:rsidR="00A25649" w:rsidRPr="00732AE2" w:rsidRDefault="00A25649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8" w:type="pct"/>
          </w:tcPr>
          <w:p w14:paraId="1FDBBDB2" w14:textId="7E49FA1D" w:rsidR="00A25649" w:rsidRPr="00732AE2" w:rsidRDefault="00A25649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1123" w:type="pct"/>
          </w:tcPr>
          <w:p w14:paraId="4C091B6C" w14:textId="5146EE4C" w:rsidR="00A25649" w:rsidRPr="00732AE2" w:rsidRDefault="00A25649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</w:t>
            </w:r>
          </w:p>
        </w:tc>
        <w:tc>
          <w:tcPr>
            <w:tcW w:w="1375" w:type="pct"/>
          </w:tcPr>
          <w:p w14:paraId="146DDC33" w14:textId="4DE802DC" w:rsidR="00A25649" w:rsidRPr="00732AE2" w:rsidRDefault="00A25649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E36EF8" w:rsidRPr="00AC71BB" w14:paraId="4170DA99" w14:textId="77777777" w:rsidTr="00E53C52">
        <w:trPr>
          <w:trHeight w:val="535"/>
        </w:trPr>
        <w:tc>
          <w:tcPr>
            <w:tcW w:w="334" w:type="pct"/>
          </w:tcPr>
          <w:p w14:paraId="3EE6FAC7" w14:textId="77777777" w:rsidR="00E36EF8" w:rsidRPr="00194CCA" w:rsidRDefault="00E36EF8" w:rsidP="00A63C6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vAlign w:val="bottom"/>
          </w:tcPr>
          <w:p w14:paraId="3E2F8720" w14:textId="3BD61A1A" w:rsidR="00E36EF8" w:rsidRPr="00194CCA" w:rsidRDefault="00E36EF8" w:rsidP="00194C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194CCA">
              <w:rPr>
                <w:rStyle w:val="2105pt"/>
                <w:color w:val="auto"/>
                <w:sz w:val="24"/>
                <w:szCs w:val="24"/>
              </w:rPr>
              <w:t>Поряд</w:t>
            </w:r>
            <w:r w:rsidR="00252869" w:rsidRPr="00194CCA">
              <w:rPr>
                <w:rStyle w:val="2105pt"/>
                <w:color w:val="auto"/>
                <w:sz w:val="24"/>
                <w:szCs w:val="24"/>
              </w:rPr>
              <w:t>ок</w:t>
            </w:r>
            <w:r w:rsidRPr="00194CCA">
              <w:rPr>
                <w:rStyle w:val="2105pt"/>
                <w:color w:val="auto"/>
                <w:sz w:val="24"/>
                <w:szCs w:val="24"/>
              </w:rPr>
              <w:t xml:space="preserve"> согласования документов, подтверждающих возможность соискателя лицензии обеспечить выполнение лицензионных требований по обеспечению ядерной и радиационной безопасности, физической защиты ядерных материалов, ядерных установок и пунктов хранения ядерных материалов при осуществлении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</w:t>
            </w:r>
            <w:r w:rsidR="00194CCA" w:rsidRPr="00194CCA">
              <w:rPr>
                <w:rStyle w:val="2105pt"/>
                <w:color w:val="auto"/>
                <w:sz w:val="24"/>
                <w:szCs w:val="24"/>
              </w:rPr>
              <w:t xml:space="preserve">, </w:t>
            </w:r>
            <w:r w:rsidR="00194CCA" w:rsidRPr="00194CCA">
              <w:rPr>
                <w:rStyle w:val="2105pt"/>
                <w:color w:val="auto"/>
                <w:sz w:val="24"/>
                <w:szCs w:val="24"/>
              </w:rPr>
              <w:lastRenderedPageBreak/>
              <w:t>утвержденный приказом Министра обороны Российской Федерации № 73, Госкорпорации «Росатом» № 1/6-НПА от 09.02.2018 (з</w:t>
            </w:r>
            <w:r w:rsidRPr="00194CCA">
              <w:rPr>
                <w:rStyle w:val="2105pt"/>
                <w:color w:val="auto"/>
                <w:sz w:val="24"/>
                <w:szCs w:val="24"/>
              </w:rPr>
              <w:t>арегистрирован Минюст</w:t>
            </w:r>
            <w:r w:rsidR="00194CCA" w:rsidRPr="00194CCA">
              <w:rPr>
                <w:rStyle w:val="2105pt"/>
                <w:color w:val="auto"/>
                <w:sz w:val="24"/>
                <w:szCs w:val="24"/>
              </w:rPr>
              <w:t>ом</w:t>
            </w:r>
            <w:r w:rsidRPr="00194CCA">
              <w:rPr>
                <w:rStyle w:val="2105pt"/>
                <w:color w:val="auto"/>
                <w:sz w:val="24"/>
                <w:szCs w:val="24"/>
              </w:rPr>
              <w:t xml:space="preserve"> России 26.03.2018</w:t>
            </w:r>
            <w:r w:rsidR="00194CCA" w:rsidRPr="00194CCA">
              <w:rPr>
                <w:rStyle w:val="2105pt"/>
                <w:color w:val="auto"/>
                <w:sz w:val="24"/>
                <w:szCs w:val="24"/>
              </w:rPr>
              <w:t>, регистрационный</w:t>
            </w:r>
            <w:r w:rsidRPr="00194CCA">
              <w:rPr>
                <w:rStyle w:val="2105pt"/>
                <w:color w:val="auto"/>
                <w:sz w:val="24"/>
                <w:szCs w:val="24"/>
              </w:rPr>
              <w:t xml:space="preserve"> № 50519)</w:t>
            </w:r>
          </w:p>
        </w:tc>
        <w:tc>
          <w:tcPr>
            <w:tcW w:w="1123" w:type="pct"/>
          </w:tcPr>
          <w:p w14:paraId="405FA081" w14:textId="337D4700" w:rsidR="00E36EF8" w:rsidRPr="00F018E8" w:rsidRDefault="003865CC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94CCA" w:rsidRPr="00194C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</w:p>
        </w:tc>
        <w:tc>
          <w:tcPr>
            <w:tcW w:w="1375" w:type="pct"/>
          </w:tcPr>
          <w:p w14:paraId="2F9D5273" w14:textId="0823DEA5" w:rsidR="00E36EF8" w:rsidRPr="00F018E8" w:rsidRDefault="00E364A2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94CCA" w:rsidRPr="00AC71BB" w14:paraId="11E70314" w14:textId="77777777" w:rsidTr="004B621E">
        <w:trPr>
          <w:trHeight w:val="535"/>
        </w:trPr>
        <w:tc>
          <w:tcPr>
            <w:tcW w:w="334" w:type="pct"/>
          </w:tcPr>
          <w:p w14:paraId="1331C456" w14:textId="77777777" w:rsidR="00194CCA" w:rsidRPr="00194CCA" w:rsidRDefault="00194CCA" w:rsidP="00194CC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</w:tcPr>
          <w:p w14:paraId="7745DD26" w14:textId="51C6D908" w:rsidR="00194CCA" w:rsidRPr="00194CCA" w:rsidRDefault="00194CCA" w:rsidP="00194C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>Административный регламент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предоставления Государственной корпорацией по атомной энергии «Росатом»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утвержденный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риказ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ом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Госкорпорации «Росатом</w:t>
            </w:r>
            <w:r w:rsidR="003865CC">
              <w:rPr>
                <w:rStyle w:val="2105pt"/>
                <w:color w:val="000000" w:themeColor="text1"/>
                <w:sz w:val="24"/>
                <w:szCs w:val="24"/>
              </w:rPr>
              <w:t>» от 23.09.2022 № 1/37-НПА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з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арегистрирован Минюст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ом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России 30.12.2022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регистрационный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 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71913)</w:t>
            </w:r>
          </w:p>
        </w:tc>
        <w:tc>
          <w:tcPr>
            <w:tcW w:w="1123" w:type="pct"/>
          </w:tcPr>
          <w:p w14:paraId="4E41E6B3" w14:textId="59E3A8F1" w:rsidR="00194CCA" w:rsidRDefault="003865CC" w:rsidP="00194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94CCA" w:rsidRPr="00194C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Пункты 3, 17, 25</w:t>
              </w:r>
            </w:hyperlink>
          </w:p>
        </w:tc>
        <w:tc>
          <w:tcPr>
            <w:tcW w:w="1375" w:type="pct"/>
          </w:tcPr>
          <w:p w14:paraId="513C5072" w14:textId="2651209F" w:rsidR="00194CCA" w:rsidRPr="00F018E8" w:rsidRDefault="00194CCA" w:rsidP="00194C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лицензиаты.</w:t>
            </w:r>
          </w:p>
        </w:tc>
      </w:tr>
      <w:tr w:rsidR="006F4A94" w:rsidRPr="00AC71BB" w14:paraId="054EACBF" w14:textId="77777777" w:rsidTr="004B621E">
        <w:trPr>
          <w:trHeight w:val="535"/>
        </w:trPr>
        <w:tc>
          <w:tcPr>
            <w:tcW w:w="334" w:type="pct"/>
          </w:tcPr>
          <w:p w14:paraId="01D95741" w14:textId="77777777" w:rsidR="006F4A94" w:rsidRPr="00194CCA" w:rsidRDefault="006F4A94" w:rsidP="006F4A94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</w:p>
        </w:tc>
        <w:tc>
          <w:tcPr>
            <w:tcW w:w="2168" w:type="pct"/>
          </w:tcPr>
          <w:p w14:paraId="09F50067" w14:textId="6E7B5A20" w:rsidR="006F4A94" w:rsidRDefault="006F4A94" w:rsidP="006F4A9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Административный регламент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осуществления Государственной корпорацией по атомной энергии «Росатом»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</w:t>
            </w:r>
            <w:r w:rsidRPr="00F018E8">
              <w:rPr>
                <w:color w:val="000000" w:themeColor="text1"/>
                <w:sz w:val="24"/>
                <w:szCs w:val="24"/>
              </w:rPr>
              <w:lastRenderedPageBreak/>
              <w:t>ликвидацию и утилизацию ядерного оружия и ядерных энергетических установок военного назначения, за исключением деятельности воинских частей и организаций Министерства обороны Российской Федерации в этой области</w:t>
            </w:r>
            <w:r>
              <w:rPr>
                <w:color w:val="000000" w:themeColor="text1"/>
                <w:sz w:val="24"/>
                <w:szCs w:val="24"/>
              </w:rPr>
              <w:t>, утвержденный п</w:t>
            </w:r>
            <w:r w:rsidRPr="00F018E8">
              <w:rPr>
                <w:color w:val="000000" w:themeColor="text1"/>
                <w:sz w:val="24"/>
                <w:szCs w:val="24"/>
              </w:rPr>
              <w:t>риказ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Госкорпорации «Росатом» от 27.04.2022 № 1/11-НПА (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 w:rsidRPr="00F018E8">
              <w:rPr>
                <w:color w:val="000000" w:themeColor="text1"/>
                <w:sz w:val="24"/>
                <w:szCs w:val="24"/>
              </w:rPr>
              <w:t>арегистрирован Минюст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России 17.08.2022</w:t>
            </w:r>
            <w:r>
              <w:rPr>
                <w:color w:val="000000" w:themeColor="text1"/>
                <w:sz w:val="24"/>
                <w:szCs w:val="24"/>
              </w:rPr>
              <w:t>, регистрационный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№ 69674)</w:t>
            </w:r>
          </w:p>
        </w:tc>
        <w:tc>
          <w:tcPr>
            <w:tcW w:w="1123" w:type="pct"/>
          </w:tcPr>
          <w:p w14:paraId="171D3435" w14:textId="323E8DCB" w:rsidR="006F4A94" w:rsidRDefault="003865CC" w:rsidP="006F4A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6F4A94" w:rsidRPr="006F4A9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Пункты 4, 8 - 12, 37, 48, 58, 59, 70, 71, 75, 83, 93, 102</w:t>
              </w:r>
            </w:hyperlink>
          </w:p>
        </w:tc>
        <w:tc>
          <w:tcPr>
            <w:tcW w:w="1375" w:type="pct"/>
          </w:tcPr>
          <w:p w14:paraId="566895FB" w14:textId="0750EAF6" w:rsidR="006F4A94" w:rsidRPr="00F018E8" w:rsidRDefault="006F4A94" w:rsidP="006F4A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bookmarkEnd w:id="1"/>
      <w:tr w:rsidR="006F4A94" w:rsidRPr="00AC71BB" w14:paraId="0E13B77C" w14:textId="77777777" w:rsidTr="004B621E">
        <w:trPr>
          <w:trHeight w:val="535"/>
        </w:trPr>
        <w:tc>
          <w:tcPr>
            <w:tcW w:w="334" w:type="pct"/>
          </w:tcPr>
          <w:p w14:paraId="0A33A4A3" w14:textId="77777777" w:rsidR="006F4A94" w:rsidRPr="00194CCA" w:rsidRDefault="006F4A94" w:rsidP="006F4A94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</w:tcPr>
          <w:p w14:paraId="7A3FC52C" w14:textId="2A7F131B" w:rsidR="006F4A94" w:rsidRDefault="006F4A94" w:rsidP="006F4A9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>Порядок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проведения экспертизы документов, 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утвержденный п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риказ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ом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Госкорпорации «Росатом» от 08.04.2022 № 1/5-НПА (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з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арегистрирован Минюст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ом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России 22.07.2022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 регистрационный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№ 69357)</w:t>
            </w:r>
          </w:p>
        </w:tc>
        <w:tc>
          <w:tcPr>
            <w:tcW w:w="1123" w:type="pct"/>
          </w:tcPr>
          <w:p w14:paraId="7B7C1F85" w14:textId="1EB5C5B1" w:rsidR="006F4A94" w:rsidRDefault="003865CC" w:rsidP="006F4A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6F4A94" w:rsidRPr="006F4A9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Пункты 6, 11</w:t>
              </w:r>
            </w:hyperlink>
          </w:p>
        </w:tc>
        <w:tc>
          <w:tcPr>
            <w:tcW w:w="1375" w:type="pct"/>
          </w:tcPr>
          <w:p w14:paraId="63D218F1" w14:textId="4D561683" w:rsidR="006F4A94" w:rsidRPr="00F018E8" w:rsidRDefault="006F4A94" w:rsidP="006F4A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6F4A94" w:rsidRPr="00AC71BB" w14:paraId="5B7547B2" w14:textId="77777777" w:rsidTr="004B621E">
        <w:trPr>
          <w:trHeight w:val="535"/>
        </w:trPr>
        <w:tc>
          <w:tcPr>
            <w:tcW w:w="334" w:type="pct"/>
          </w:tcPr>
          <w:p w14:paraId="63108E76" w14:textId="77777777" w:rsidR="006F4A94" w:rsidRPr="00194CCA" w:rsidRDefault="006F4A94" w:rsidP="006F4A94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</w:tcPr>
          <w:p w14:paraId="0D362886" w14:textId="120EF2DC" w:rsidR="006F4A94" w:rsidRDefault="006F4A94" w:rsidP="006F4A9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Приказ Госкорпорации «Росатом» от 07.12.2020 № 1/13-НПА «Об утверждений форм отчетов организаций в области государственного учета и контроля радиоактивных веществ, радиоактивных отходов и ядерных материалов, не подлежащих учету в системе государственного учета и контроля ядерных материалов, 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lastRenderedPageBreak/>
              <w:t>активность которых больше или равна минимально значимой активности и удельная активность которых больше или равна минимально значимой удельной активности, установленной федеральными нормами и правилами в области использования атомной энергии, порядка и сроков их представления» (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з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арегистрирован Минюст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ом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России 14.05.2021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>,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05pt"/>
                <w:color w:val="000000" w:themeColor="text1"/>
                <w:sz w:val="24"/>
                <w:szCs w:val="24"/>
              </w:rPr>
              <w:t xml:space="preserve">регистрационный </w:t>
            </w:r>
            <w:r w:rsidRPr="00F018E8">
              <w:rPr>
                <w:rStyle w:val="2105pt"/>
                <w:color w:val="000000" w:themeColor="text1"/>
                <w:sz w:val="24"/>
                <w:szCs w:val="24"/>
              </w:rPr>
              <w:t>№ 63429)</w:t>
            </w:r>
          </w:p>
        </w:tc>
        <w:tc>
          <w:tcPr>
            <w:tcW w:w="1123" w:type="pct"/>
          </w:tcPr>
          <w:p w14:paraId="71BD667B" w14:textId="18B2A0BF" w:rsidR="006F4A94" w:rsidRDefault="003865CC" w:rsidP="006F4A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6F4A94" w:rsidRPr="006F4A9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Приложение № 2</w:t>
              </w:r>
            </w:hyperlink>
          </w:p>
        </w:tc>
        <w:tc>
          <w:tcPr>
            <w:tcW w:w="1375" w:type="pct"/>
          </w:tcPr>
          <w:p w14:paraId="0A1179AB" w14:textId="06923AB2" w:rsidR="006F4A94" w:rsidRPr="00F018E8" w:rsidRDefault="006F4A94" w:rsidP="006F4A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12187C" w:rsidRPr="00880832" w14:paraId="381AB412" w14:textId="77777777" w:rsidTr="00E53C52">
        <w:trPr>
          <w:trHeight w:val="535"/>
        </w:trPr>
        <w:tc>
          <w:tcPr>
            <w:tcW w:w="334" w:type="pct"/>
          </w:tcPr>
          <w:p w14:paraId="681F5502" w14:textId="77777777" w:rsidR="00E364A2" w:rsidRPr="00194CCA" w:rsidRDefault="00E364A2" w:rsidP="00A63C6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</w:tcPr>
          <w:p w14:paraId="150D2910" w14:textId="6C35C068" w:rsidR="00E364A2" w:rsidRPr="00194CCA" w:rsidRDefault="00E364A2" w:rsidP="00732AE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auto"/>
                <w:sz w:val="24"/>
                <w:szCs w:val="24"/>
              </w:rPr>
            </w:pPr>
            <w:r w:rsidRPr="00194CCA">
              <w:rPr>
                <w:rStyle w:val="2105pt"/>
                <w:color w:val="auto"/>
                <w:sz w:val="24"/>
                <w:szCs w:val="24"/>
              </w:rPr>
              <w:t>Приказ Минэкономразвития России от 30.04.2009 № 141 «О реализации</w:t>
            </w:r>
            <w:r w:rsidR="00C27EA4" w:rsidRPr="00194CCA">
              <w:rPr>
                <w:rStyle w:val="2105pt"/>
                <w:color w:val="auto"/>
                <w:sz w:val="24"/>
                <w:szCs w:val="24"/>
              </w:rPr>
              <w:t xml:space="preserve"> положений Федерального закона «</w:t>
            </w:r>
            <w:r w:rsidRPr="00194CCA">
              <w:rPr>
                <w:rStyle w:val="2105pt"/>
                <w:color w:val="auto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</w:t>
            </w:r>
            <w:r w:rsidR="00095197" w:rsidRPr="00194CCA">
              <w:rPr>
                <w:rStyle w:val="2105pt"/>
                <w:color w:val="auto"/>
                <w:sz w:val="24"/>
                <w:szCs w:val="24"/>
              </w:rPr>
              <w:t>но в Минюсте России 13.05.2009 №</w:t>
            </w:r>
            <w:r w:rsidRPr="00194CCA">
              <w:rPr>
                <w:rStyle w:val="2105pt"/>
                <w:color w:val="auto"/>
                <w:sz w:val="24"/>
                <w:szCs w:val="24"/>
              </w:rPr>
              <w:t xml:space="preserve"> 13915)</w:t>
            </w:r>
          </w:p>
        </w:tc>
        <w:tc>
          <w:tcPr>
            <w:tcW w:w="1123" w:type="pct"/>
          </w:tcPr>
          <w:p w14:paraId="34ECFD8A" w14:textId="19876621" w:rsidR="00E364A2" w:rsidRPr="00F018E8" w:rsidRDefault="006F4A94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4</w:t>
            </w:r>
          </w:p>
        </w:tc>
        <w:tc>
          <w:tcPr>
            <w:tcW w:w="1375" w:type="pct"/>
          </w:tcPr>
          <w:p w14:paraId="02C76FDA" w14:textId="5A941B04" w:rsidR="00E364A2" w:rsidRPr="00F018E8" w:rsidRDefault="00E364A2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E364A2" w:rsidRPr="009F02B7" w14:paraId="542A51A2" w14:textId="77777777" w:rsidTr="00E53C52">
        <w:trPr>
          <w:trHeight w:val="20"/>
        </w:trPr>
        <w:tc>
          <w:tcPr>
            <w:tcW w:w="334" w:type="pct"/>
          </w:tcPr>
          <w:p w14:paraId="2430F454" w14:textId="77777777" w:rsidR="00E364A2" w:rsidRPr="00194CCA" w:rsidRDefault="00E364A2" w:rsidP="00A63C6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</w:tcPr>
          <w:p w14:paraId="051A05AC" w14:textId="50AFB840" w:rsidR="00E364A2" w:rsidRPr="00194CCA" w:rsidRDefault="006F4A94" w:rsidP="0006479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15731">
              <w:rPr>
                <w:sz w:val="24"/>
                <w:szCs w:val="24"/>
                <w:lang w:eastAsia="ru-RU"/>
              </w:rPr>
              <w:t>ОСПОРБ-99/2010. Основные санитарные правила обеспечения радиационной безопасности, утвержденные постановлением Главного государственного санитарного врача Российской Федерации от 26.04.2010 № 40  (зарегистрировано Минюстом России 11.08.2010, регистрационный № 18115)</w:t>
            </w:r>
          </w:p>
        </w:tc>
        <w:tc>
          <w:tcPr>
            <w:tcW w:w="1123" w:type="pct"/>
          </w:tcPr>
          <w:p w14:paraId="52585214" w14:textId="61AB46C3" w:rsidR="00E364A2" w:rsidRPr="00F018E8" w:rsidRDefault="00E364A2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2151A4C1" w14:textId="192E6C3E" w:rsidR="00E364A2" w:rsidRPr="00F018E8" w:rsidRDefault="00E364A2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E364A2" w:rsidRPr="009F02B7" w14:paraId="61347C77" w14:textId="77777777" w:rsidTr="00E53C52">
        <w:trPr>
          <w:trHeight w:val="20"/>
        </w:trPr>
        <w:tc>
          <w:tcPr>
            <w:tcW w:w="334" w:type="pct"/>
          </w:tcPr>
          <w:p w14:paraId="3D03FD76" w14:textId="77777777" w:rsidR="00E364A2" w:rsidRPr="00F018E8" w:rsidRDefault="00E364A2" w:rsidP="00A63C6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5D1F5A2D" w14:textId="26EB3A97" w:rsidR="00E364A2" w:rsidRPr="00F018E8" w:rsidRDefault="006F4A94" w:rsidP="00064795">
            <w:pPr>
              <w:pStyle w:val="20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5731">
              <w:rPr>
                <w:sz w:val="24"/>
                <w:szCs w:val="24"/>
              </w:rPr>
              <w:t>НРБ-99/2009. Нормы радиационной безопасности СанПиН 2.6.1.2523-09, утвержденные постановлением Главного государственного санитарного врача Российской Федерации от 07.07.2009 № 47 (зарегистрировано Минюстом России 14.08.2009,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115731">
              <w:rPr>
                <w:sz w:val="24"/>
                <w:szCs w:val="24"/>
              </w:rPr>
              <w:t>№ 14534)</w:t>
            </w:r>
          </w:p>
        </w:tc>
        <w:tc>
          <w:tcPr>
            <w:tcW w:w="1123" w:type="pct"/>
          </w:tcPr>
          <w:p w14:paraId="16D36709" w14:textId="710954C4" w:rsidR="00E364A2" w:rsidRPr="00F018E8" w:rsidRDefault="00E364A2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47249352" w14:textId="0E05C463" w:rsidR="00E364A2" w:rsidRPr="00F018E8" w:rsidRDefault="00E364A2" w:rsidP="00732A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784BAA" w:rsidRPr="009F02B7" w14:paraId="30740132" w14:textId="77777777" w:rsidTr="00E53C52">
        <w:trPr>
          <w:trHeight w:val="20"/>
        </w:trPr>
        <w:tc>
          <w:tcPr>
            <w:tcW w:w="334" w:type="pct"/>
          </w:tcPr>
          <w:p w14:paraId="05759BF2" w14:textId="77777777" w:rsidR="00784BAA" w:rsidRPr="00F018E8" w:rsidRDefault="00784BAA" w:rsidP="00784BA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0BEC3CA7" w14:textId="47BB849A" w:rsidR="00784BAA" w:rsidRPr="00F018E8" w:rsidRDefault="006F4A94" w:rsidP="00784BA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812FA">
              <w:rPr>
                <w:sz w:val="24"/>
                <w:szCs w:val="24"/>
              </w:rPr>
              <w:t>СП 1.1.1058-01. Санитарные правила.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мероприятий, утверждены постановлением Главного государственного санитарного врача Российской Федерации от 13.07.2001 № 18 (зарегистрировано Минюстом России 30.10.2001, регистрационный</w:t>
            </w:r>
            <w:r w:rsidRPr="000812FA">
              <w:rPr>
                <w:sz w:val="24"/>
                <w:szCs w:val="24"/>
              </w:rPr>
              <w:br/>
              <w:t>№ 3000)</w:t>
            </w:r>
          </w:p>
        </w:tc>
        <w:tc>
          <w:tcPr>
            <w:tcW w:w="1123" w:type="pct"/>
          </w:tcPr>
          <w:p w14:paraId="00DF8CD1" w14:textId="3B59C780" w:rsidR="00784BAA" w:rsidRPr="00F018E8" w:rsidRDefault="00784BAA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1B29DF9B" w14:textId="7E474446" w:rsidR="00784BAA" w:rsidRPr="00F018E8" w:rsidRDefault="00784BAA" w:rsidP="00784B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784BAA" w:rsidRPr="009F02B7" w14:paraId="7425601F" w14:textId="77777777" w:rsidTr="00E53C52">
        <w:trPr>
          <w:trHeight w:val="20"/>
        </w:trPr>
        <w:tc>
          <w:tcPr>
            <w:tcW w:w="334" w:type="pct"/>
          </w:tcPr>
          <w:p w14:paraId="6EC7FDF1" w14:textId="77777777" w:rsidR="00784BAA" w:rsidRPr="00F018E8" w:rsidRDefault="00784BAA" w:rsidP="00784BA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0965FC61" w14:textId="7F55AD76" w:rsidR="00784BAA" w:rsidRPr="00F018E8" w:rsidRDefault="00035079" w:rsidP="00784BA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812FA">
              <w:rPr>
                <w:sz w:val="24"/>
                <w:szCs w:val="24"/>
              </w:rPr>
              <w:t>СанПиН 2.6.1.1281-03. Ионизирующее излучение. радиационная безопасность. Санитарные правила по радиационной безопасности персонала и населения при транспортировании радиоактивных материалов (веществ). Санитарно-эпидемиологические правила и нормативы), утверждены постановлением Главного государственного санитарного врача Российской Федерации от 17.04.2003 № 54 (зарегистрировано Минюстом России 13.05.2003, регистрационный № 4529)</w:t>
            </w:r>
          </w:p>
        </w:tc>
        <w:tc>
          <w:tcPr>
            <w:tcW w:w="1123" w:type="pct"/>
          </w:tcPr>
          <w:p w14:paraId="288FCDD0" w14:textId="5EE02F62" w:rsidR="00784BAA" w:rsidRPr="00F018E8" w:rsidRDefault="00784BAA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2FD75D5C" w14:textId="5986BC5C" w:rsidR="00784BAA" w:rsidRPr="00F018E8" w:rsidRDefault="00784BAA" w:rsidP="00784B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784BAA" w:rsidRPr="009F02B7" w14:paraId="39F81894" w14:textId="77777777" w:rsidTr="00E53C52">
        <w:trPr>
          <w:trHeight w:val="20"/>
        </w:trPr>
        <w:tc>
          <w:tcPr>
            <w:tcW w:w="334" w:type="pct"/>
          </w:tcPr>
          <w:p w14:paraId="68B066BB" w14:textId="77777777" w:rsidR="00784BAA" w:rsidRPr="00F018E8" w:rsidRDefault="00784BAA" w:rsidP="00784BA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5261F0C5" w14:textId="725C5C8C" w:rsidR="00784BAA" w:rsidRPr="00F018E8" w:rsidRDefault="00035079" w:rsidP="00784BA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812FA">
              <w:rPr>
                <w:sz w:val="24"/>
                <w:szCs w:val="24"/>
              </w:rPr>
              <w:t>СанПиН 2.6.1.07-03. Гигиенические требования к проектированию предприятий и установок атомной промышленности (СПП ПУАП-03), утверждены постановлением Главного государственного санитарного врача Российской Федерации от 04.02.2003 № 6 (зарегистрировано Минюстом России 03.04.2003, регистрационный</w:t>
            </w:r>
            <w:r w:rsidRPr="000812FA">
              <w:rPr>
                <w:sz w:val="24"/>
                <w:szCs w:val="24"/>
              </w:rPr>
              <w:br/>
              <w:t>№ 4365)</w:t>
            </w:r>
          </w:p>
        </w:tc>
        <w:tc>
          <w:tcPr>
            <w:tcW w:w="1123" w:type="pct"/>
          </w:tcPr>
          <w:p w14:paraId="125E916E" w14:textId="20F4F5A2" w:rsidR="00784BAA" w:rsidRPr="00F018E8" w:rsidRDefault="00784BAA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50FDF6F6" w14:textId="70800404" w:rsidR="00784BAA" w:rsidRPr="00F018E8" w:rsidRDefault="00784BAA" w:rsidP="00784B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784BAA" w:rsidRPr="00880832" w14:paraId="5EAAA905" w14:textId="77777777" w:rsidTr="00E53C52">
        <w:trPr>
          <w:trHeight w:val="20"/>
        </w:trPr>
        <w:tc>
          <w:tcPr>
            <w:tcW w:w="334" w:type="pct"/>
          </w:tcPr>
          <w:p w14:paraId="386572A4" w14:textId="77777777" w:rsidR="00784BAA" w:rsidRPr="00F018E8" w:rsidRDefault="00784BAA" w:rsidP="00784BA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26EBBFE4" w14:textId="7EC7C186" w:rsidR="00784BAA" w:rsidRPr="00F018E8" w:rsidRDefault="00035079" w:rsidP="00784BAA">
            <w:pPr>
              <w:pStyle w:val="20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 xml:space="preserve">СанПиН 2.6.1.3289-15. 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BC42C1">
              <w:rPr>
                <w:sz w:val="24"/>
                <w:szCs w:val="24"/>
              </w:rPr>
              <w:t>кВ</w:t>
            </w:r>
            <w:proofErr w:type="spellEnd"/>
            <w:r w:rsidRPr="00BC42C1">
              <w:rPr>
                <w:sz w:val="24"/>
                <w:szCs w:val="24"/>
              </w:rPr>
              <w:t>, утверждены постановлением Главного государственного санитарного врача Российской Федерации от 20.07.2015 № 32 (зарегистрировано Минюстом России 14.08.2015, регистрационный</w:t>
            </w:r>
            <w:r w:rsidRPr="00BC42C1">
              <w:rPr>
                <w:sz w:val="24"/>
                <w:szCs w:val="24"/>
              </w:rPr>
              <w:br/>
              <w:t>№ 38534)</w:t>
            </w:r>
          </w:p>
        </w:tc>
        <w:tc>
          <w:tcPr>
            <w:tcW w:w="1123" w:type="pct"/>
          </w:tcPr>
          <w:p w14:paraId="3D2D5E27" w14:textId="2CCFFAD9" w:rsidR="00784BAA" w:rsidRPr="00F018E8" w:rsidRDefault="003865CC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784BAA" w:rsidRPr="003F7E1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1081CD38" w14:textId="7F729816" w:rsidR="00784BAA" w:rsidRPr="00F018E8" w:rsidRDefault="00784BAA" w:rsidP="00784B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784BAA" w:rsidRPr="00880832" w14:paraId="1410EBAD" w14:textId="77777777" w:rsidTr="00E53C52">
        <w:trPr>
          <w:trHeight w:val="20"/>
        </w:trPr>
        <w:tc>
          <w:tcPr>
            <w:tcW w:w="334" w:type="pct"/>
          </w:tcPr>
          <w:p w14:paraId="15D67656" w14:textId="77777777" w:rsidR="00784BAA" w:rsidRPr="00F018E8" w:rsidRDefault="00784BAA" w:rsidP="00784BA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5F866C06" w14:textId="2DB6F24E" w:rsidR="00784BAA" w:rsidRPr="00F018E8" w:rsidRDefault="00035079" w:rsidP="00784BAA">
            <w:pPr>
              <w:pStyle w:val="20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СанПиН 2.6.1.3164-14. Гигиенические требования по обеспечению радиационной безопасности при рентгеновской дефектоскопии, утверждены постановлением Главного государственного санитарного врача Российской Федерации от 05.05.2014 № 34 (зарегистрировано Минюстом России 04.08.2014, регистрационный № 33450)</w:t>
            </w:r>
          </w:p>
        </w:tc>
        <w:tc>
          <w:tcPr>
            <w:tcW w:w="1123" w:type="pct"/>
          </w:tcPr>
          <w:p w14:paraId="42EB1784" w14:textId="6A418DB5" w:rsidR="00784BAA" w:rsidRPr="00F018E8" w:rsidRDefault="00784BAA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4FF20E06" w14:textId="6FE6538F" w:rsidR="00784BAA" w:rsidRPr="00F018E8" w:rsidRDefault="00784BAA" w:rsidP="00784B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784BAA" w:rsidRPr="00880832" w14:paraId="2790A9B8" w14:textId="77777777" w:rsidTr="00E53C52">
        <w:trPr>
          <w:trHeight w:val="20"/>
        </w:trPr>
        <w:tc>
          <w:tcPr>
            <w:tcW w:w="334" w:type="pct"/>
          </w:tcPr>
          <w:p w14:paraId="04E448F2" w14:textId="77777777" w:rsidR="00784BAA" w:rsidRPr="00F018E8" w:rsidRDefault="00784BAA" w:rsidP="00784BA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44CF2D67" w14:textId="06C96A7E" w:rsidR="00784BAA" w:rsidRPr="00F018E8" w:rsidRDefault="00035079" w:rsidP="00784BAA">
            <w:pPr>
              <w:pStyle w:val="20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 xml:space="preserve">СП 2.6.1.3241-14. Гигиенические требования по обеспечению радиационной безопасности при </w:t>
            </w:r>
            <w:proofErr w:type="spellStart"/>
            <w:r w:rsidRPr="00BC42C1">
              <w:rPr>
                <w:sz w:val="24"/>
                <w:szCs w:val="24"/>
              </w:rPr>
              <w:t>радионуклидной</w:t>
            </w:r>
            <w:proofErr w:type="spellEnd"/>
            <w:r w:rsidRPr="00BC42C1">
              <w:rPr>
                <w:sz w:val="24"/>
                <w:szCs w:val="24"/>
              </w:rPr>
              <w:t xml:space="preserve"> дефектоскопии, утверждены постановлением Главного государственного санитарного врача Российской Федерации от 24.12.2014 № 89 (зарегистрировано Минюстом России 26.02.2015, регистрационный</w:t>
            </w:r>
            <w:r w:rsidRPr="00BC42C1">
              <w:rPr>
                <w:sz w:val="24"/>
                <w:szCs w:val="24"/>
              </w:rPr>
              <w:br/>
              <w:t>№ 36220)</w:t>
            </w:r>
          </w:p>
        </w:tc>
        <w:tc>
          <w:tcPr>
            <w:tcW w:w="1123" w:type="pct"/>
          </w:tcPr>
          <w:p w14:paraId="5B0DAFCF" w14:textId="49320CB2" w:rsidR="00784BAA" w:rsidRPr="00F018E8" w:rsidRDefault="003865CC" w:rsidP="008319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784BAA" w:rsidRPr="00F66E7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371E7C3B" w14:textId="655A7E42" w:rsidR="00784BAA" w:rsidRPr="00F018E8" w:rsidRDefault="00784BAA" w:rsidP="00784B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035079" w:rsidRPr="00880832" w14:paraId="43A32688" w14:textId="77777777" w:rsidTr="00E53C52">
        <w:trPr>
          <w:trHeight w:val="20"/>
        </w:trPr>
        <w:tc>
          <w:tcPr>
            <w:tcW w:w="334" w:type="pct"/>
          </w:tcPr>
          <w:p w14:paraId="368FF2A3" w14:textId="77777777" w:rsidR="00035079" w:rsidRPr="00F018E8" w:rsidRDefault="00035079" w:rsidP="00035079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4B5C2D3B" w14:textId="0BEC57E9" w:rsidR="00035079" w:rsidRPr="00F018E8" w:rsidRDefault="00035079" w:rsidP="00035079">
            <w:pPr>
              <w:pStyle w:val="20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 xml:space="preserve">СанПиН 2.6.1.3287-15. Санитарно-эпидемиологические требования к обращению с радиоизотопными приборами и их устройству, </w:t>
            </w:r>
            <w:r w:rsidRPr="00BC42C1">
              <w:rPr>
                <w:sz w:val="24"/>
                <w:szCs w:val="24"/>
              </w:rPr>
              <w:lastRenderedPageBreak/>
              <w:t>утверждены постановление Главного государственного санитарного врача Российской Федерации от 14.07.2015 № 27 (зарегистрировано Минюстом России 13.08.2015, регистрационный №</w:t>
            </w:r>
            <w:r>
              <w:rPr>
                <w:sz w:val="24"/>
                <w:szCs w:val="24"/>
              </w:rPr>
              <w:t> </w:t>
            </w:r>
            <w:r w:rsidRPr="00BC42C1">
              <w:rPr>
                <w:sz w:val="24"/>
                <w:szCs w:val="24"/>
              </w:rPr>
              <w:t>38518)</w:t>
            </w:r>
          </w:p>
        </w:tc>
        <w:tc>
          <w:tcPr>
            <w:tcW w:w="1123" w:type="pct"/>
          </w:tcPr>
          <w:p w14:paraId="2A401E5B" w14:textId="6127BEE4" w:rsidR="00035079" w:rsidRPr="00F018E8" w:rsidRDefault="003865CC" w:rsidP="000350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035079" w:rsidRPr="00F66E7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78D94E70" w14:textId="39A0A2CD" w:rsidR="00035079" w:rsidRPr="00F018E8" w:rsidRDefault="00035079" w:rsidP="000350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035079" w:rsidRPr="00880832" w14:paraId="14C6CAAA" w14:textId="77777777" w:rsidTr="00E53C52">
        <w:trPr>
          <w:trHeight w:val="20"/>
        </w:trPr>
        <w:tc>
          <w:tcPr>
            <w:tcW w:w="334" w:type="pct"/>
          </w:tcPr>
          <w:p w14:paraId="5410DB83" w14:textId="77777777" w:rsidR="00035079" w:rsidRPr="00F018E8" w:rsidRDefault="00035079" w:rsidP="00035079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25C202A3" w14:textId="2BFFCDC3" w:rsidR="00035079" w:rsidRPr="00F018E8" w:rsidRDefault="00035079" w:rsidP="00035079">
            <w:pPr>
              <w:pStyle w:val="20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СП 2.6.1.23-05. Обеспечение радиационной безопасности при выводе из эксплуатации комплектующего предприятия (СП ВЭ-КП-05), утверждены постановлением Главного государственного санитарного врача Российской Федерации от 22.07.2005 № 17 (зарегистрировано Минюстом России 15.08.2005, регистрационный</w:t>
            </w:r>
            <w:r w:rsidRPr="00BC42C1">
              <w:rPr>
                <w:sz w:val="24"/>
                <w:szCs w:val="24"/>
              </w:rPr>
              <w:br/>
              <w:t>№ 6900)</w:t>
            </w:r>
          </w:p>
        </w:tc>
        <w:tc>
          <w:tcPr>
            <w:tcW w:w="1123" w:type="pct"/>
          </w:tcPr>
          <w:p w14:paraId="1EEBFD16" w14:textId="629274DA" w:rsidR="00035079" w:rsidRPr="00F018E8" w:rsidRDefault="00035079" w:rsidP="000350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5E58EE9C" w14:textId="2231E959" w:rsidR="00035079" w:rsidRPr="00F018E8" w:rsidRDefault="00035079" w:rsidP="00FE49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</w:t>
            </w:r>
            <w:r w:rsidR="00FE4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 лицензии и (или) лицензиаты</w:t>
            </w:r>
          </w:p>
        </w:tc>
      </w:tr>
      <w:tr w:rsidR="00035079" w:rsidRPr="00880832" w14:paraId="473FFC12" w14:textId="77777777" w:rsidTr="00E53C52">
        <w:trPr>
          <w:trHeight w:val="20"/>
        </w:trPr>
        <w:tc>
          <w:tcPr>
            <w:tcW w:w="334" w:type="pct"/>
          </w:tcPr>
          <w:p w14:paraId="38C278BC" w14:textId="77777777" w:rsidR="00035079" w:rsidRPr="00F018E8" w:rsidRDefault="00035079" w:rsidP="00035079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179E92F9" w14:textId="210E0F7E" w:rsidR="00035079" w:rsidRPr="00BC42C1" w:rsidRDefault="00035079" w:rsidP="00035079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 xml:space="preserve">Приказ МПС России от 18.06.2003 № 26 «Об утверждении Правил эксплуатации и обслуживания железнодорожных путей необщего пользования» (Зарегистрировано в Минюсте России 19.06.2003 </w:t>
            </w:r>
            <w:r w:rsidRPr="008637F2">
              <w:rPr>
                <w:color w:val="000000" w:themeColor="text1"/>
                <w:sz w:val="24"/>
                <w:szCs w:val="24"/>
              </w:rPr>
              <w:t>№ 4764)</w:t>
            </w:r>
          </w:p>
        </w:tc>
        <w:tc>
          <w:tcPr>
            <w:tcW w:w="1123" w:type="pct"/>
          </w:tcPr>
          <w:p w14:paraId="397929A8" w14:textId="337506C0" w:rsidR="00035079" w:rsidRPr="00F018E8" w:rsidRDefault="00035079" w:rsidP="000350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783FEBA4" w14:textId="2B90D383" w:rsidR="00035079" w:rsidRPr="00F018E8" w:rsidRDefault="00035079" w:rsidP="000350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8637F2" w:rsidRPr="00880832" w14:paraId="553AA903" w14:textId="77777777" w:rsidTr="00E53C52">
        <w:trPr>
          <w:trHeight w:val="20"/>
        </w:trPr>
        <w:tc>
          <w:tcPr>
            <w:tcW w:w="334" w:type="pct"/>
          </w:tcPr>
          <w:p w14:paraId="76324FBF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032A4871" w14:textId="7E7D3D4C" w:rsidR="008637F2" w:rsidRPr="00F018E8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83CE1">
              <w:rPr>
                <w:sz w:val="24"/>
                <w:szCs w:val="24"/>
              </w:rPr>
              <w:t>НП-024-2000. Требования к обоснованию возможности продления назначенного срока эксплуатации объектов использования атомной энергии, утверждены постановлением Госатомнадзора России от 28.12.2000</w:t>
            </w:r>
            <w:r w:rsidRPr="00683CE1">
              <w:rPr>
                <w:sz w:val="24"/>
                <w:szCs w:val="24"/>
              </w:rPr>
              <w:br/>
              <w:t>№ 16</w:t>
            </w:r>
          </w:p>
        </w:tc>
        <w:tc>
          <w:tcPr>
            <w:tcW w:w="1123" w:type="pct"/>
          </w:tcPr>
          <w:p w14:paraId="0829BE18" w14:textId="25A586F8" w:rsidR="008637F2" w:rsidRPr="00F018E8" w:rsidRDefault="008637F2" w:rsidP="008637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446E442F" w14:textId="5A37A365" w:rsidR="008637F2" w:rsidRPr="00F018E8" w:rsidRDefault="008637F2" w:rsidP="008637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Соискатели лицензии и (или) лицензиаты </w:t>
            </w:r>
          </w:p>
        </w:tc>
      </w:tr>
      <w:tr w:rsidR="008637F2" w:rsidRPr="00880832" w14:paraId="1B6C88F4" w14:textId="77777777" w:rsidTr="00E53C52">
        <w:trPr>
          <w:trHeight w:val="20"/>
        </w:trPr>
        <w:tc>
          <w:tcPr>
            <w:tcW w:w="334" w:type="pct"/>
          </w:tcPr>
          <w:p w14:paraId="6E7ABE99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75EEE53F" w14:textId="16186BE5" w:rsidR="008637F2" w:rsidRPr="00683CE1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3CE1">
              <w:rPr>
                <w:sz w:val="24"/>
                <w:szCs w:val="24"/>
              </w:rPr>
              <w:t xml:space="preserve">Приказ Ростехнадзора от 30.06.2011 № 348 «Об утверждении и введении в действие федеральных норм и правил в области использования атомной энергии «Общие положения обеспечения безопасности исследовательских ядерных установок» (НП-033-11) (зарегистрирован </w:t>
            </w:r>
            <w:r w:rsidRPr="00683CE1">
              <w:rPr>
                <w:sz w:val="24"/>
                <w:szCs w:val="24"/>
              </w:rPr>
              <w:lastRenderedPageBreak/>
              <w:t>Минюстом России 29.08.2011, регистрационный № 21700)</w:t>
            </w:r>
          </w:p>
        </w:tc>
        <w:tc>
          <w:tcPr>
            <w:tcW w:w="1123" w:type="pct"/>
          </w:tcPr>
          <w:p w14:paraId="68DD90DA" w14:textId="41EFECF5" w:rsidR="008637F2" w:rsidRPr="00F018E8" w:rsidRDefault="008637F2" w:rsidP="008637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1375" w:type="pct"/>
          </w:tcPr>
          <w:p w14:paraId="170AFBDA" w14:textId="2C6258C2" w:rsidR="008637F2" w:rsidRPr="00F018E8" w:rsidRDefault="008637F2" w:rsidP="008637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8637F2" w:rsidRPr="00880832" w14:paraId="15E7103D" w14:textId="77777777" w:rsidTr="00E53C52">
        <w:trPr>
          <w:trHeight w:val="20"/>
        </w:trPr>
        <w:tc>
          <w:tcPr>
            <w:tcW w:w="334" w:type="pct"/>
          </w:tcPr>
          <w:p w14:paraId="2D142DE5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7A316CA6" w14:textId="2FD18EDD" w:rsidR="008637F2" w:rsidRPr="00683CE1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6102">
              <w:rPr>
                <w:sz w:val="24"/>
                <w:szCs w:val="24"/>
              </w:rPr>
              <w:t>Приказ Ростехнадзора от 04.08.2017 № 295 «Об утверждении федеральных норм и правил в области использования атомной энергии «Правила ядерной безопасности исследовательских реакторов» (НП-009-17) (зарегистрирован Минюстом России 31.08.2017, регистрационный № 48033)</w:t>
            </w:r>
          </w:p>
        </w:tc>
        <w:tc>
          <w:tcPr>
            <w:tcW w:w="1123" w:type="pct"/>
          </w:tcPr>
          <w:p w14:paraId="552220ED" w14:textId="349BDE5D" w:rsidR="008637F2" w:rsidRPr="00550B9C" w:rsidRDefault="003865CC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637F2" w:rsidRPr="008637F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1956116C" w14:textId="7D6F7BC6" w:rsidR="008637F2" w:rsidRPr="00550B9C" w:rsidRDefault="008637F2" w:rsidP="00863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8637F2" w:rsidRPr="00880832" w14:paraId="563212AA" w14:textId="77777777" w:rsidTr="00E53C52">
        <w:trPr>
          <w:trHeight w:val="20"/>
        </w:trPr>
        <w:tc>
          <w:tcPr>
            <w:tcW w:w="334" w:type="pct"/>
          </w:tcPr>
          <w:p w14:paraId="5B742675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11F449F9" w14:textId="30B85502" w:rsidR="008637F2" w:rsidRPr="00CA6102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6102">
              <w:rPr>
                <w:sz w:val="24"/>
                <w:szCs w:val="24"/>
              </w:rPr>
              <w:t>Приказ Ростехнадзора от 07.02.2012 № 85 «Об утверждении федеральных норм и правил в области использования атомной энергии «Требование к программам обеспечения качества для объектов использования атомной энергии» (НП-090-11) (зарегистрирован Минюстом России 19.03.2012, регистрационный № 23509)</w:t>
            </w:r>
          </w:p>
        </w:tc>
        <w:tc>
          <w:tcPr>
            <w:tcW w:w="1123" w:type="pct"/>
          </w:tcPr>
          <w:p w14:paraId="63C68569" w14:textId="2AA1F5BC" w:rsidR="008637F2" w:rsidRDefault="008637F2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51F8F093" w14:textId="225CF621" w:rsidR="008637F2" w:rsidRPr="00550B9C" w:rsidRDefault="008637F2" w:rsidP="00863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8637F2" w:rsidRPr="00880832" w14:paraId="32605076" w14:textId="77777777" w:rsidTr="00E53C52">
        <w:trPr>
          <w:trHeight w:val="20"/>
        </w:trPr>
        <w:tc>
          <w:tcPr>
            <w:tcW w:w="334" w:type="pct"/>
          </w:tcPr>
          <w:p w14:paraId="0D7C064D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6A0A60F5" w14:textId="600A40B1" w:rsidR="008637F2" w:rsidRPr="00CA6102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6102">
              <w:rPr>
                <w:sz w:val="24"/>
                <w:szCs w:val="24"/>
              </w:rPr>
              <w:t>Приказ Минприроды России от 31.05.2010 № 185 «Об утверждении и введении в действие федеральных норм и правил в области использования атомной энергии «Положение о порядке расследования и учета нарушений в работе исследовательских ядерных установок» (НП-027-10) (зарегистрирован Минюстом России 19.07.2010, регистрационный № 17888)</w:t>
            </w:r>
          </w:p>
        </w:tc>
        <w:tc>
          <w:tcPr>
            <w:tcW w:w="1123" w:type="pct"/>
          </w:tcPr>
          <w:p w14:paraId="2B367E8E" w14:textId="0460A53D" w:rsidR="008637F2" w:rsidRPr="00550B9C" w:rsidRDefault="008637F2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64A1E879" w14:textId="0AAFCDF6" w:rsidR="008637F2" w:rsidRPr="00550B9C" w:rsidRDefault="008637F2" w:rsidP="00863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8637F2" w:rsidRPr="00880832" w14:paraId="6D8A03CD" w14:textId="77777777" w:rsidTr="00E53C52">
        <w:trPr>
          <w:trHeight w:val="20"/>
        </w:trPr>
        <w:tc>
          <w:tcPr>
            <w:tcW w:w="334" w:type="pct"/>
          </w:tcPr>
          <w:p w14:paraId="10FDD067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7430A7CD" w14:textId="392DF61E" w:rsidR="008637F2" w:rsidRPr="00CA6102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18E8">
              <w:rPr>
                <w:color w:val="000000" w:themeColor="text1"/>
                <w:sz w:val="24"/>
                <w:szCs w:val="24"/>
              </w:rPr>
              <w:t xml:space="preserve">Приказ Ростехнадзора от 15.09.2016 № 388 «Об утверждении федеральных норм и правил в области использования атомной энергии «Правила безопасности при транспортировании радиоактивных материалов»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F018E8">
              <w:rPr>
                <w:color w:val="000000" w:themeColor="text1"/>
                <w:sz w:val="24"/>
                <w:szCs w:val="24"/>
              </w:rPr>
              <w:t>НП-053-16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 w:rsidRPr="00F018E8">
              <w:rPr>
                <w:color w:val="000000" w:themeColor="text1"/>
                <w:sz w:val="24"/>
                <w:szCs w:val="24"/>
              </w:rPr>
              <w:t>арегистрирован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18E8">
              <w:rPr>
                <w:color w:val="000000" w:themeColor="text1"/>
                <w:sz w:val="24"/>
                <w:szCs w:val="24"/>
              </w:rPr>
              <w:t>Минюст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России 24.01.2017</w:t>
            </w:r>
            <w:r>
              <w:rPr>
                <w:color w:val="000000" w:themeColor="text1"/>
                <w:sz w:val="24"/>
                <w:szCs w:val="24"/>
              </w:rPr>
              <w:t>, регистрационный</w:t>
            </w:r>
            <w:r w:rsidRPr="00F018E8">
              <w:rPr>
                <w:color w:val="000000" w:themeColor="text1"/>
                <w:sz w:val="24"/>
                <w:szCs w:val="24"/>
              </w:rPr>
              <w:t xml:space="preserve"> № 45375)</w:t>
            </w:r>
          </w:p>
        </w:tc>
        <w:tc>
          <w:tcPr>
            <w:tcW w:w="1123" w:type="pct"/>
          </w:tcPr>
          <w:p w14:paraId="09A26002" w14:textId="77BD8DC8" w:rsidR="008637F2" w:rsidRPr="00550B9C" w:rsidRDefault="003865CC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637F2" w:rsidRPr="0012752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3549DC02" w14:textId="3E9628C0" w:rsidR="008637F2" w:rsidRPr="00550B9C" w:rsidRDefault="008637F2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</w:t>
            </w:r>
            <w:r w:rsidR="0032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 лицензии и (или) лицензиаты</w:t>
            </w:r>
          </w:p>
        </w:tc>
      </w:tr>
      <w:tr w:rsidR="008637F2" w:rsidRPr="00880832" w14:paraId="338AC457" w14:textId="77777777" w:rsidTr="00E53C52">
        <w:trPr>
          <w:trHeight w:val="20"/>
        </w:trPr>
        <w:tc>
          <w:tcPr>
            <w:tcW w:w="334" w:type="pct"/>
          </w:tcPr>
          <w:p w14:paraId="322A39A9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18F2E156" w14:textId="3F9751C1" w:rsidR="008637F2" w:rsidRPr="00CA6102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6102">
              <w:rPr>
                <w:sz w:val="24"/>
                <w:szCs w:val="24"/>
              </w:rPr>
              <w:t>Приказ Ростехнадзора от 25.06.2015 № 242 «Об утверждении федеральных норм и правил в области использования атомной энергии «Сбор, переработка, хранение и кондиционирование жидких радиоактивных отходов. Требования безопасности» (НП-019-15) (зарегистрирован Минюстом России 27.07.2015, регистрационный № 38209)</w:t>
            </w:r>
          </w:p>
        </w:tc>
        <w:tc>
          <w:tcPr>
            <w:tcW w:w="1123" w:type="pct"/>
          </w:tcPr>
          <w:p w14:paraId="38BB6B05" w14:textId="7320BF02" w:rsidR="008637F2" w:rsidRPr="00550B9C" w:rsidRDefault="003865CC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637F2" w:rsidRPr="0012752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0905834D" w14:textId="36EE7D6C" w:rsidR="008637F2" w:rsidRPr="00550B9C" w:rsidRDefault="008637F2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</w:t>
            </w:r>
            <w:r w:rsidR="0032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 лицензии и (или) лицензиаты</w:t>
            </w:r>
          </w:p>
        </w:tc>
      </w:tr>
      <w:tr w:rsidR="008637F2" w:rsidRPr="00880832" w14:paraId="4B9459D5" w14:textId="77777777" w:rsidTr="00E53C52">
        <w:trPr>
          <w:trHeight w:val="20"/>
        </w:trPr>
        <w:tc>
          <w:tcPr>
            <w:tcW w:w="334" w:type="pct"/>
          </w:tcPr>
          <w:p w14:paraId="08FA8193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0D49A931" w14:textId="7CF15388" w:rsidR="008637F2" w:rsidRPr="00CA6102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6102">
              <w:rPr>
                <w:sz w:val="24"/>
                <w:szCs w:val="24"/>
              </w:rPr>
              <w:t>Приказ Ростехнадзора от 25.06.2015 № 243 «Об утверждении федеральных норм и правил в области использования атомной энергии «Сбор, переработка, хранение и кондиционирование твердых радиоактивных отходов. Требования безопасности» (НП-020-15) (зарегистрирован Минюстом России 21.07.2015, регистрационный № 38118)</w:t>
            </w:r>
          </w:p>
        </w:tc>
        <w:tc>
          <w:tcPr>
            <w:tcW w:w="1123" w:type="pct"/>
          </w:tcPr>
          <w:p w14:paraId="5DEC6689" w14:textId="4CB136B9" w:rsidR="008637F2" w:rsidRPr="00550B9C" w:rsidRDefault="003865CC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637F2" w:rsidRPr="0012752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51267647" w14:textId="4291D9A7" w:rsidR="008637F2" w:rsidRPr="00550B9C" w:rsidRDefault="008637F2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</w:t>
            </w:r>
            <w:r w:rsidR="0032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 лицензии и (или) лицензиаты</w:t>
            </w:r>
          </w:p>
        </w:tc>
      </w:tr>
      <w:tr w:rsidR="008637F2" w:rsidRPr="00880832" w14:paraId="35A0258D" w14:textId="77777777" w:rsidTr="00E53C52">
        <w:trPr>
          <w:trHeight w:val="20"/>
        </w:trPr>
        <w:tc>
          <w:tcPr>
            <w:tcW w:w="334" w:type="pct"/>
          </w:tcPr>
          <w:p w14:paraId="60DCD7AF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134B4F29" w14:textId="33C8D735" w:rsidR="008637F2" w:rsidRPr="00CA6102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6102">
              <w:rPr>
                <w:sz w:val="24"/>
                <w:szCs w:val="24"/>
              </w:rPr>
              <w:t>Приказ Ростехнадзора от 25.06.2015 № 244 «Об утверждении федеральных норм и правил в области использования атомной энергии «Обращение с газообразными радиоактивными отходами. Требования безопасности» (НП-021-15) (зарегистрирован Минюстом России 22.07.2015</w:t>
            </w:r>
            <w:r>
              <w:rPr>
                <w:sz w:val="24"/>
                <w:szCs w:val="24"/>
              </w:rPr>
              <w:t>, регистрационный</w:t>
            </w:r>
            <w:r w:rsidRPr="00CA6102">
              <w:rPr>
                <w:sz w:val="24"/>
                <w:szCs w:val="24"/>
              </w:rPr>
              <w:t xml:space="preserve"> № 38130)</w:t>
            </w:r>
          </w:p>
        </w:tc>
        <w:tc>
          <w:tcPr>
            <w:tcW w:w="1123" w:type="pct"/>
          </w:tcPr>
          <w:p w14:paraId="4B289D21" w14:textId="1FDDBCAF" w:rsidR="008637F2" w:rsidRPr="00550B9C" w:rsidRDefault="003865CC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637F2" w:rsidRPr="0012752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7020CE88" w14:textId="678891FC" w:rsidR="008637F2" w:rsidRPr="00550B9C" w:rsidRDefault="008637F2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</w:t>
            </w:r>
            <w:r w:rsidR="0032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 лицензии и (или) лицензиаты</w:t>
            </w:r>
          </w:p>
        </w:tc>
      </w:tr>
      <w:tr w:rsidR="008637F2" w:rsidRPr="00880832" w14:paraId="56F257D1" w14:textId="77777777" w:rsidTr="00E53C52">
        <w:trPr>
          <w:trHeight w:val="20"/>
        </w:trPr>
        <w:tc>
          <w:tcPr>
            <w:tcW w:w="334" w:type="pct"/>
          </w:tcPr>
          <w:p w14:paraId="4D196285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61E56899" w14:textId="7E88971E" w:rsidR="008637F2" w:rsidRPr="00CA6102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A6102">
              <w:rPr>
                <w:sz w:val="24"/>
                <w:szCs w:val="24"/>
              </w:rPr>
              <w:t>Приказ Ростехнадзора от 21.07.2015 № 280 «Об утверждении федеральных норм и правил в области использования атомной энергии «Правила физической защиты радиоактивных веществ, радиационных источников и пунктов хранения» (НП-034-15) (зарегистрирован Минюстом России 03.08.2015, регистрационный № 38303)</w:t>
            </w:r>
          </w:p>
        </w:tc>
        <w:tc>
          <w:tcPr>
            <w:tcW w:w="1123" w:type="pct"/>
          </w:tcPr>
          <w:p w14:paraId="38EA9F15" w14:textId="03185AEC" w:rsidR="008637F2" w:rsidRPr="00550B9C" w:rsidRDefault="003865CC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637F2" w:rsidRPr="0012752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1BE5B8E1" w14:textId="697DF97E" w:rsidR="008637F2" w:rsidRPr="00550B9C" w:rsidRDefault="008637F2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</w:t>
            </w:r>
            <w:r w:rsidR="0032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 лицензии и (или) лицензиаты</w:t>
            </w:r>
          </w:p>
        </w:tc>
      </w:tr>
      <w:tr w:rsidR="008637F2" w:rsidRPr="00880832" w14:paraId="66106A8E" w14:textId="77777777" w:rsidTr="00E53C52">
        <w:trPr>
          <w:trHeight w:val="20"/>
        </w:trPr>
        <w:tc>
          <w:tcPr>
            <w:tcW w:w="334" w:type="pct"/>
          </w:tcPr>
          <w:p w14:paraId="0F375886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594BBF7B" w14:textId="3B76CFED" w:rsidR="008637F2" w:rsidRPr="00CA6102" w:rsidRDefault="008637F2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2606">
              <w:rPr>
                <w:sz w:val="24"/>
                <w:szCs w:val="24"/>
              </w:rPr>
              <w:t xml:space="preserve">Приказ Ростехнадзора от 02.03.2018 </w:t>
            </w:r>
            <w:r w:rsidRPr="00F42606">
              <w:rPr>
                <w:sz w:val="24"/>
                <w:szCs w:val="24"/>
              </w:rPr>
              <w:lastRenderedPageBreak/>
              <w:t>№ 94 «Об утверждении федеральных норм и правил в области использования атомной энергии «Правила устройства и безопасной эксплуатации трубопроводов пара и горячей воды для объектов использования атомной энергии» (НП-045-18) (зарегистрирован Минюстом России 02.04.2018, регистрационный № 50583)</w:t>
            </w:r>
          </w:p>
        </w:tc>
        <w:tc>
          <w:tcPr>
            <w:tcW w:w="1123" w:type="pct"/>
          </w:tcPr>
          <w:p w14:paraId="49FDB15E" w14:textId="74002B5D" w:rsidR="008637F2" w:rsidRPr="00550B9C" w:rsidRDefault="003865CC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637F2" w:rsidRPr="0012752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248A3B44" w14:textId="45B0442D" w:rsidR="008637F2" w:rsidRPr="00550B9C" w:rsidRDefault="008637F2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</w:t>
            </w:r>
            <w:r w:rsidR="0032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 лицензии и </w:t>
            </w:r>
            <w:r w:rsidR="0032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(или) лицензиаты</w:t>
            </w:r>
          </w:p>
        </w:tc>
      </w:tr>
      <w:tr w:rsidR="008637F2" w:rsidRPr="00880832" w14:paraId="4CD9EB7A" w14:textId="77777777" w:rsidTr="00E53C52">
        <w:trPr>
          <w:trHeight w:val="20"/>
        </w:trPr>
        <w:tc>
          <w:tcPr>
            <w:tcW w:w="334" w:type="pct"/>
          </w:tcPr>
          <w:p w14:paraId="2DA713EA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7DB3CB66" w14:textId="348F0708" w:rsidR="008637F2" w:rsidRPr="00CA6102" w:rsidRDefault="0032788A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2606">
              <w:rPr>
                <w:sz w:val="24"/>
                <w:szCs w:val="24"/>
              </w:rPr>
              <w:t>Приказ Ростехнадзора от 05.08.2014 № 347 «Об утверждении федеральных норм и правил в области использования атомной энергии «Безопасность при обращении с радиоактивными отходами. Общие положения» (НП-058-14) (зарегистрирован Минюстом России 14.11.2014,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F42606">
              <w:rPr>
                <w:sz w:val="24"/>
                <w:szCs w:val="24"/>
              </w:rPr>
              <w:t>№ 34701)</w:t>
            </w:r>
          </w:p>
        </w:tc>
        <w:tc>
          <w:tcPr>
            <w:tcW w:w="1123" w:type="pct"/>
          </w:tcPr>
          <w:p w14:paraId="758F0E9F" w14:textId="1DAC0D0B" w:rsidR="008637F2" w:rsidRPr="00550B9C" w:rsidRDefault="008637F2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0C30F2A9" w14:textId="7326B8E2" w:rsidR="008637F2" w:rsidRPr="00550B9C" w:rsidRDefault="008637F2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8637F2" w:rsidRPr="00880832" w14:paraId="66BF6B73" w14:textId="77777777" w:rsidTr="00E53C52">
        <w:trPr>
          <w:trHeight w:val="20"/>
        </w:trPr>
        <w:tc>
          <w:tcPr>
            <w:tcW w:w="334" w:type="pct"/>
          </w:tcPr>
          <w:p w14:paraId="02D0456A" w14:textId="77777777" w:rsidR="008637F2" w:rsidRPr="00F018E8" w:rsidRDefault="008637F2" w:rsidP="008637F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0B03A736" w14:textId="20E77D98" w:rsidR="008637F2" w:rsidRPr="00CA6102" w:rsidRDefault="0032788A" w:rsidP="008637F2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2606">
              <w:rPr>
                <w:sz w:val="24"/>
                <w:szCs w:val="24"/>
              </w:rPr>
              <w:t>Приказ Ростехнадзора от 04.04.2017 № 108 «Об утверждении федеральных норм и правил в области использования атомной энергии «Правила обеспечения безопасности при выводе из эксплуатации исследовательских ядерных установок» (НП-028-16) (зарегистрировано Минюстом России 04.05.2017, регистрационный № 46597)</w:t>
            </w:r>
          </w:p>
        </w:tc>
        <w:tc>
          <w:tcPr>
            <w:tcW w:w="1123" w:type="pct"/>
          </w:tcPr>
          <w:p w14:paraId="263282D6" w14:textId="078DF349" w:rsidR="008637F2" w:rsidRPr="00550B9C" w:rsidRDefault="003865CC" w:rsidP="0086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637F2" w:rsidRPr="003864F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7AD20965" w14:textId="698BE90D" w:rsidR="008637F2" w:rsidRPr="00550B9C" w:rsidRDefault="008637F2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</w:t>
            </w:r>
            <w:r w:rsidR="0032788A">
              <w:rPr>
                <w:rFonts w:ascii="Times New Roman" w:hAnsi="Times New Roman" w:cs="Times New Roman"/>
                <w:sz w:val="24"/>
                <w:szCs w:val="24"/>
              </w:rPr>
              <w:t>иаты</w:t>
            </w:r>
          </w:p>
        </w:tc>
      </w:tr>
      <w:tr w:rsidR="0032788A" w:rsidRPr="00880832" w14:paraId="489D2323" w14:textId="77777777" w:rsidTr="00E53C52">
        <w:trPr>
          <w:trHeight w:val="20"/>
        </w:trPr>
        <w:tc>
          <w:tcPr>
            <w:tcW w:w="334" w:type="pct"/>
          </w:tcPr>
          <w:p w14:paraId="34BC1B4F" w14:textId="77777777" w:rsidR="0032788A" w:rsidRPr="00F018E8" w:rsidRDefault="0032788A" w:rsidP="0032788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2F70659D" w14:textId="72513FC6" w:rsidR="0032788A" w:rsidRPr="00F42606" w:rsidRDefault="0032788A" w:rsidP="0032788A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2606">
              <w:rPr>
                <w:sz w:val="24"/>
                <w:szCs w:val="24"/>
              </w:rPr>
              <w:t>Правила ядерной безопасности подкритических стендов ПБЯ ПКС-2005. НП-059-05, утверждены Постановлением Ростехнадзора от 04.05.2005 № 2</w:t>
            </w:r>
          </w:p>
        </w:tc>
        <w:tc>
          <w:tcPr>
            <w:tcW w:w="1123" w:type="pct"/>
          </w:tcPr>
          <w:p w14:paraId="05F70F8E" w14:textId="320880D2" w:rsidR="0032788A" w:rsidRDefault="0032788A" w:rsidP="0032788A">
            <w:pPr>
              <w:pStyle w:val="ConsPlusNormal"/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721C740E" w14:textId="0B42D5BA" w:rsidR="0032788A" w:rsidRPr="00550B9C" w:rsidRDefault="0032788A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32788A" w:rsidRPr="00880832" w14:paraId="14EE785C" w14:textId="77777777" w:rsidTr="00E53C52">
        <w:trPr>
          <w:trHeight w:val="20"/>
        </w:trPr>
        <w:tc>
          <w:tcPr>
            <w:tcW w:w="334" w:type="pct"/>
          </w:tcPr>
          <w:p w14:paraId="261EC8E2" w14:textId="77777777" w:rsidR="0032788A" w:rsidRPr="00F018E8" w:rsidRDefault="0032788A" w:rsidP="0032788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060D5BE6" w14:textId="1EAA3EFB" w:rsidR="0032788A" w:rsidRPr="00F42606" w:rsidRDefault="002A00AF" w:rsidP="0032788A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2606">
              <w:rPr>
                <w:sz w:val="24"/>
                <w:szCs w:val="24"/>
              </w:rPr>
              <w:t>Приказ Ростехнадзора от 08.09.2017 № 357 «Об утверждении федеральных норм и правил в области использования атомной энергии «Правила обеспечения безопасности при выводе из эксплуатации промышленных уран-</w:t>
            </w:r>
            <w:r w:rsidRPr="00F42606">
              <w:rPr>
                <w:sz w:val="24"/>
                <w:szCs w:val="24"/>
              </w:rPr>
              <w:lastRenderedPageBreak/>
              <w:t>графитовых реакторов» (НП-007-17) (зарегистрирован Минюстом России 02.10.2017, регистрационный № 48383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3" w:type="pct"/>
          </w:tcPr>
          <w:p w14:paraId="498B3935" w14:textId="773BC0D8" w:rsidR="0032788A" w:rsidRPr="00550B9C" w:rsidRDefault="003865CC" w:rsidP="00327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2788A" w:rsidRPr="003864F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7D1E77FF" w14:textId="4C7B9615" w:rsidR="0032788A" w:rsidRPr="00550B9C" w:rsidRDefault="0032788A" w:rsidP="002A0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32788A" w:rsidRPr="00880832" w14:paraId="1A6FD728" w14:textId="77777777" w:rsidTr="00E53C52">
        <w:trPr>
          <w:trHeight w:val="20"/>
        </w:trPr>
        <w:tc>
          <w:tcPr>
            <w:tcW w:w="334" w:type="pct"/>
          </w:tcPr>
          <w:p w14:paraId="416AF7FB" w14:textId="77777777" w:rsidR="0032788A" w:rsidRPr="00F018E8" w:rsidRDefault="0032788A" w:rsidP="0032788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3FB83877" w14:textId="67DCB04A" w:rsidR="0032788A" w:rsidRPr="00F42606" w:rsidRDefault="002A00AF" w:rsidP="0032788A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E5B0E">
              <w:rPr>
                <w:sz w:val="24"/>
                <w:szCs w:val="24"/>
                <w:lang w:bidi="ru-RU"/>
              </w:rPr>
              <w:t xml:space="preserve">Приказ Ростехнадзора от 23.10.2017 </w:t>
            </w:r>
            <w:r w:rsidRPr="008E5B0E">
              <w:rPr>
                <w:sz w:val="24"/>
                <w:szCs w:val="24"/>
                <w:lang w:bidi="ru-RU"/>
              </w:rPr>
              <w:br/>
              <w:t>№ 442 «Об утверждении федеральных норм и правил в области использования атомной энергии «Общие положения обеспечения безопасности космических аппаратов с ядерными реакторами» НП-101-17 (зарегистрирован Минюстом России 17.11.2017, регистрационный</w:t>
            </w:r>
            <w:r w:rsidRPr="008E5B0E">
              <w:rPr>
                <w:sz w:val="24"/>
                <w:szCs w:val="24"/>
                <w:lang w:bidi="ru-RU"/>
              </w:rPr>
              <w:br/>
              <w:t>№ 48938)</w:t>
            </w:r>
          </w:p>
        </w:tc>
        <w:tc>
          <w:tcPr>
            <w:tcW w:w="1123" w:type="pct"/>
          </w:tcPr>
          <w:p w14:paraId="195B16BB" w14:textId="6E3DD648" w:rsidR="0032788A" w:rsidRPr="00550B9C" w:rsidRDefault="003865CC" w:rsidP="00327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2788A" w:rsidRPr="003864F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5683D42E" w14:textId="4BF93D1B" w:rsidR="0032788A" w:rsidRPr="00550B9C" w:rsidRDefault="0032788A" w:rsidP="002A0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32788A" w:rsidRPr="00880832" w14:paraId="35D2AC57" w14:textId="77777777" w:rsidTr="00E53C52">
        <w:trPr>
          <w:trHeight w:val="20"/>
        </w:trPr>
        <w:tc>
          <w:tcPr>
            <w:tcW w:w="334" w:type="pct"/>
          </w:tcPr>
          <w:p w14:paraId="6B358984" w14:textId="77777777" w:rsidR="0032788A" w:rsidRPr="00F018E8" w:rsidRDefault="0032788A" w:rsidP="0032788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7FE9776C" w14:textId="7437AF79" w:rsidR="0032788A" w:rsidRPr="00F42606" w:rsidRDefault="002A00AF" w:rsidP="0032788A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0B9C">
              <w:rPr>
                <w:sz w:val="24"/>
                <w:szCs w:val="24"/>
              </w:rPr>
              <w:t>Приказ Ростехнадзора от 23.08.2016 № 348 «Об утверждении федеральных норм и правил в области использования атомной энергии «Правила ядерной безопасности критических стендов» НП-008-16 (</w:t>
            </w:r>
            <w:r>
              <w:rPr>
                <w:sz w:val="24"/>
                <w:szCs w:val="24"/>
              </w:rPr>
              <w:t>з</w:t>
            </w:r>
            <w:r w:rsidRPr="00550B9C">
              <w:rPr>
                <w:sz w:val="24"/>
                <w:szCs w:val="24"/>
              </w:rPr>
              <w:t>арегистрирован</w:t>
            </w:r>
            <w:r>
              <w:rPr>
                <w:sz w:val="24"/>
                <w:szCs w:val="24"/>
              </w:rPr>
              <w:t xml:space="preserve"> </w:t>
            </w:r>
            <w:r w:rsidRPr="00550B9C">
              <w:rPr>
                <w:sz w:val="24"/>
                <w:szCs w:val="24"/>
              </w:rPr>
              <w:t xml:space="preserve"> Минюст</w:t>
            </w:r>
            <w:r>
              <w:rPr>
                <w:sz w:val="24"/>
                <w:szCs w:val="24"/>
              </w:rPr>
              <w:t>ом</w:t>
            </w:r>
            <w:r w:rsidRPr="00550B9C">
              <w:rPr>
                <w:sz w:val="24"/>
                <w:szCs w:val="24"/>
              </w:rPr>
              <w:t xml:space="preserve"> России 03.11.2016</w:t>
            </w:r>
            <w:r>
              <w:rPr>
                <w:sz w:val="24"/>
                <w:szCs w:val="24"/>
              </w:rPr>
              <w:t>, регистрационный</w:t>
            </w:r>
            <w:r w:rsidRPr="00550B9C">
              <w:rPr>
                <w:sz w:val="24"/>
                <w:szCs w:val="24"/>
              </w:rPr>
              <w:t xml:space="preserve"> № 44233)</w:t>
            </w:r>
          </w:p>
        </w:tc>
        <w:tc>
          <w:tcPr>
            <w:tcW w:w="1123" w:type="pct"/>
          </w:tcPr>
          <w:p w14:paraId="3A976EC8" w14:textId="7AC9D66F" w:rsidR="0032788A" w:rsidRPr="00550B9C" w:rsidRDefault="003865CC" w:rsidP="00327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2788A" w:rsidRPr="00520DE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5E81D4EF" w14:textId="0A5DD0BC" w:rsidR="0032788A" w:rsidRPr="00550B9C" w:rsidRDefault="0032788A" w:rsidP="002A0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C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32788A" w:rsidRPr="00880832" w14:paraId="6DE7E239" w14:textId="77777777" w:rsidTr="00E53C52">
        <w:trPr>
          <w:trHeight w:val="20"/>
        </w:trPr>
        <w:tc>
          <w:tcPr>
            <w:tcW w:w="334" w:type="pct"/>
          </w:tcPr>
          <w:p w14:paraId="4096362F" w14:textId="77777777" w:rsidR="0032788A" w:rsidRPr="00F018E8" w:rsidRDefault="0032788A" w:rsidP="0032788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5DA97427" w14:textId="09777E52" w:rsidR="0032788A" w:rsidRPr="00F42606" w:rsidRDefault="002A00AF" w:rsidP="0032788A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06E33">
              <w:rPr>
                <w:sz w:val="24"/>
                <w:szCs w:val="24"/>
              </w:rPr>
              <w:t>Приказ МЧС России от 27.05.2003 № 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 (зарегистрирован Минюстом России 29.07.2003, регистрационный № 4934)</w:t>
            </w:r>
          </w:p>
        </w:tc>
        <w:tc>
          <w:tcPr>
            <w:tcW w:w="1123" w:type="pct"/>
          </w:tcPr>
          <w:p w14:paraId="48D9D628" w14:textId="7DD7800B" w:rsidR="0032788A" w:rsidRPr="00550B9C" w:rsidRDefault="0032788A" w:rsidP="00327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7D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375" w:type="pct"/>
          </w:tcPr>
          <w:p w14:paraId="67F99C23" w14:textId="4F5816EA" w:rsidR="0032788A" w:rsidRPr="00550B9C" w:rsidRDefault="0032788A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2A00AF" w:rsidRPr="00880832" w14:paraId="5B063C9B" w14:textId="77777777" w:rsidTr="00E53C52">
        <w:trPr>
          <w:trHeight w:val="20"/>
        </w:trPr>
        <w:tc>
          <w:tcPr>
            <w:tcW w:w="334" w:type="pct"/>
          </w:tcPr>
          <w:p w14:paraId="0A8716C9" w14:textId="77777777" w:rsidR="002A00AF" w:rsidRPr="00F018E8" w:rsidRDefault="002A00AF" w:rsidP="002A00AF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7B81C720" w14:textId="531C0919" w:rsidR="002A00AF" w:rsidRPr="00206E33" w:rsidRDefault="002A00AF" w:rsidP="002A00AF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838E5">
              <w:rPr>
                <w:sz w:val="24"/>
                <w:szCs w:val="24"/>
              </w:rPr>
              <w:t xml:space="preserve">Приказ МЧС России от 18.11.2021 </w:t>
            </w:r>
            <w:r w:rsidRPr="008838E5">
              <w:rPr>
                <w:sz w:val="24"/>
                <w:szCs w:val="24"/>
              </w:rPr>
              <w:br/>
              <w:t xml:space="preserve">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      </w:r>
            <w:r w:rsidRPr="008838E5">
              <w:rPr>
                <w:sz w:val="24"/>
                <w:szCs w:val="24"/>
              </w:rPr>
              <w:lastRenderedPageBreak/>
              <w:t xml:space="preserve">обучение по дополнительным профессиональным программам в области пожарной безопасности» (зарегистрирован Минюстом России 25.11.2021, регистрационный №  </w:t>
            </w:r>
            <w:r>
              <w:rPr>
                <w:sz w:val="24"/>
                <w:szCs w:val="24"/>
              </w:rPr>
              <w:t>65974</w:t>
            </w:r>
            <w:r w:rsidRPr="008838E5">
              <w:rPr>
                <w:sz w:val="24"/>
                <w:szCs w:val="24"/>
              </w:rPr>
              <w:t>)</w:t>
            </w:r>
          </w:p>
        </w:tc>
        <w:tc>
          <w:tcPr>
            <w:tcW w:w="1123" w:type="pct"/>
          </w:tcPr>
          <w:p w14:paraId="3CC119FA" w14:textId="6FE4D676" w:rsidR="002A00AF" w:rsidRPr="00B00D7D" w:rsidRDefault="003865CC" w:rsidP="002A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A00AF" w:rsidRPr="006E4BC1">
                <w:rPr>
                  <w:rStyle w:val="af2"/>
                  <w:rFonts w:ascii="Times New Roman" w:hAnsi="Times New Roman" w:cs="Times New Roman"/>
                  <w:color w:val="0070C0"/>
                  <w:sz w:val="24"/>
                  <w:szCs w:val="24"/>
                </w:rPr>
                <w:t>В полном объеме</w:t>
              </w:r>
            </w:hyperlink>
          </w:p>
        </w:tc>
        <w:tc>
          <w:tcPr>
            <w:tcW w:w="1375" w:type="pct"/>
          </w:tcPr>
          <w:p w14:paraId="570E4F54" w14:textId="39044EB9" w:rsidR="002A00AF" w:rsidRPr="00F018E8" w:rsidRDefault="002A00AF" w:rsidP="002A00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D7D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32788A" w:rsidRPr="00880832" w14:paraId="3320FF89" w14:textId="77777777" w:rsidTr="00E53C52">
        <w:trPr>
          <w:trHeight w:val="20"/>
        </w:trPr>
        <w:tc>
          <w:tcPr>
            <w:tcW w:w="334" w:type="pct"/>
          </w:tcPr>
          <w:p w14:paraId="5B761D4F" w14:textId="77777777" w:rsidR="0032788A" w:rsidRPr="00F018E8" w:rsidRDefault="0032788A" w:rsidP="0032788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</w:tcPr>
          <w:p w14:paraId="5D4F3531" w14:textId="244F0D5E" w:rsidR="0032788A" w:rsidRPr="00F42606" w:rsidRDefault="002A00AF" w:rsidP="0032788A">
            <w:pPr>
              <w:pStyle w:val="2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</w:rPr>
              <w:t>Порядок создания нештатных аварийно-спасательных формирований, утвержденный приказом МЧС России от 23.12.2005 № 999</w:t>
            </w:r>
            <w:r>
              <w:rPr>
                <w:sz w:val="24"/>
                <w:szCs w:val="24"/>
              </w:rPr>
              <w:t xml:space="preserve"> (з</w:t>
            </w:r>
            <w:r w:rsidRPr="008838E5">
              <w:rPr>
                <w:sz w:val="24"/>
                <w:szCs w:val="24"/>
              </w:rPr>
              <w:t>арегистрирован Минюст</w:t>
            </w:r>
            <w:r>
              <w:rPr>
                <w:sz w:val="24"/>
                <w:szCs w:val="24"/>
              </w:rPr>
              <w:t>ом</w:t>
            </w:r>
            <w:r w:rsidRPr="008838E5">
              <w:rPr>
                <w:sz w:val="24"/>
                <w:szCs w:val="24"/>
              </w:rPr>
              <w:t xml:space="preserve"> России 19.01.2006</w:t>
            </w:r>
            <w:r>
              <w:rPr>
                <w:sz w:val="24"/>
                <w:szCs w:val="24"/>
              </w:rPr>
              <w:t>, регистрационный № </w:t>
            </w:r>
            <w:r w:rsidRPr="008838E5">
              <w:rPr>
                <w:sz w:val="24"/>
                <w:szCs w:val="24"/>
              </w:rPr>
              <w:t xml:space="preserve"> 7383)</w:t>
            </w:r>
          </w:p>
        </w:tc>
        <w:tc>
          <w:tcPr>
            <w:tcW w:w="1123" w:type="pct"/>
          </w:tcPr>
          <w:p w14:paraId="42B87C4E" w14:textId="613C8E18" w:rsidR="0032788A" w:rsidRPr="00550B9C" w:rsidRDefault="002A00AF" w:rsidP="00327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6, 10, 11, 13-21,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375" w:type="pct"/>
          </w:tcPr>
          <w:p w14:paraId="3A859E91" w14:textId="6E3D531F" w:rsidR="0032788A" w:rsidRPr="00550B9C" w:rsidRDefault="0032788A" w:rsidP="00327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</w:tbl>
    <w:p w14:paraId="78C37F6B" w14:textId="77777777" w:rsidR="005E0DD0" w:rsidRDefault="005E0DD0" w:rsidP="00732A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EF0D898" w14:textId="1C5CB96F" w:rsidR="00C07582" w:rsidRPr="00732AE2" w:rsidRDefault="002A00AF" w:rsidP="00732A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C07582" w:rsidRPr="00732AE2">
        <w:rPr>
          <w:rFonts w:ascii="Times New Roman" w:hAnsi="Times New Roman" w:cs="Times New Roman"/>
          <w:sz w:val="28"/>
          <w:szCs w:val="28"/>
        </w:rPr>
        <w:t>. Иные документы,</w:t>
      </w:r>
      <w:r w:rsidR="00A04FDF" w:rsidRPr="00732AE2">
        <w:rPr>
          <w:rFonts w:ascii="Times New Roman" w:hAnsi="Times New Roman" w:cs="Times New Roman"/>
          <w:sz w:val="28"/>
          <w:szCs w:val="28"/>
        </w:rPr>
        <w:t xml:space="preserve"> </w:t>
      </w:r>
      <w:r w:rsidR="00C8224C" w:rsidRPr="00732AE2">
        <w:rPr>
          <w:rFonts w:ascii="Times New Roman" w:hAnsi="Times New Roman" w:cs="Times New Roman"/>
          <w:sz w:val="28"/>
          <w:szCs w:val="28"/>
        </w:rPr>
        <w:t>обязательность соблюдения</w:t>
      </w:r>
      <w:r w:rsidR="00C07582" w:rsidRPr="00732AE2">
        <w:rPr>
          <w:rFonts w:ascii="Times New Roman" w:hAnsi="Times New Roman" w:cs="Times New Roman"/>
          <w:sz w:val="28"/>
          <w:szCs w:val="28"/>
        </w:rPr>
        <w:t xml:space="preserve"> которых установлена</w:t>
      </w:r>
    </w:p>
    <w:p w14:paraId="68B21E73" w14:textId="276A1D71" w:rsidR="00C07582" w:rsidRPr="00732AE2" w:rsidRDefault="00C07582" w:rsidP="00732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4133"/>
        <w:gridCol w:w="2267"/>
        <w:gridCol w:w="2691"/>
      </w:tblGrid>
      <w:tr w:rsidR="000C6CDC" w:rsidRPr="00732AE2" w14:paraId="4F30B07F" w14:textId="77777777" w:rsidTr="000C6CDC">
        <w:trPr>
          <w:tblHeader/>
        </w:trPr>
        <w:tc>
          <w:tcPr>
            <w:tcW w:w="347" w:type="pct"/>
          </w:tcPr>
          <w:p w14:paraId="2A613475" w14:textId="77777777" w:rsidR="000C6CDC" w:rsidRPr="00732AE2" w:rsidRDefault="000C6CDC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FBEF17" w14:textId="6E262692" w:rsidR="000C6CDC" w:rsidRPr="00732AE2" w:rsidRDefault="000C6CDC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5" w:type="pct"/>
          </w:tcPr>
          <w:p w14:paraId="0D10227F" w14:textId="22D95E7A" w:rsidR="000C6CDC" w:rsidRPr="00732AE2" w:rsidRDefault="000C6CDC" w:rsidP="0073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1160" w:type="pct"/>
          </w:tcPr>
          <w:p w14:paraId="3F080D25" w14:textId="0D0943DF" w:rsidR="000C6CDC" w:rsidRPr="00732AE2" w:rsidRDefault="000C6CDC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</w:t>
            </w:r>
          </w:p>
        </w:tc>
        <w:tc>
          <w:tcPr>
            <w:tcW w:w="1377" w:type="pct"/>
          </w:tcPr>
          <w:p w14:paraId="32ED2852" w14:textId="6552D416" w:rsidR="000C6CDC" w:rsidRPr="00732AE2" w:rsidRDefault="000C6CDC" w:rsidP="0073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2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3819EE" w:rsidRPr="00AC71BB" w14:paraId="55DA11F9" w14:textId="77777777" w:rsidTr="000C6CDC">
        <w:trPr>
          <w:trHeight w:val="535"/>
        </w:trPr>
        <w:tc>
          <w:tcPr>
            <w:tcW w:w="347" w:type="pct"/>
          </w:tcPr>
          <w:p w14:paraId="19EFE8C2" w14:textId="77777777" w:rsidR="003819EE" w:rsidRPr="005E0DD0" w:rsidRDefault="003819EE" w:rsidP="003819EE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23C10E2E" w14:textId="325E73F6" w:rsidR="003819EE" w:rsidRPr="00F018E8" w:rsidRDefault="003819EE" w:rsidP="003819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Минморфлота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СССР от 03.05.1989 № 56 «</w:t>
            </w:r>
            <w:r w:rsidRPr="00B13BD0">
              <w:rPr>
                <w:color w:val="000000" w:themeColor="text1"/>
                <w:sz w:val="24"/>
                <w:szCs w:val="24"/>
              </w:rPr>
              <w:t>О введении в действие РД 31.15.01-89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3BD0">
              <w:rPr>
                <w:color w:val="000000" w:themeColor="text1"/>
                <w:sz w:val="24"/>
                <w:szCs w:val="24"/>
              </w:rPr>
              <w:t>Правил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B13BD0">
              <w:rPr>
                <w:color w:val="000000" w:themeColor="text1"/>
                <w:sz w:val="24"/>
                <w:szCs w:val="24"/>
              </w:rPr>
              <w:t xml:space="preserve"> морской перевозки</w:t>
            </w:r>
            <w:r>
              <w:rPr>
                <w:color w:val="000000" w:themeColor="text1"/>
                <w:sz w:val="24"/>
                <w:szCs w:val="24"/>
              </w:rPr>
              <w:t xml:space="preserve"> опасных грузов (Правила МОПОГ)»</w:t>
            </w:r>
          </w:p>
        </w:tc>
        <w:tc>
          <w:tcPr>
            <w:tcW w:w="1160" w:type="pct"/>
          </w:tcPr>
          <w:p w14:paraId="4049BAED" w14:textId="6C938566" w:rsidR="003819EE" w:rsidRPr="00F018E8" w:rsidRDefault="003819EE" w:rsidP="003819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7" w:type="pct"/>
          </w:tcPr>
          <w:p w14:paraId="6794E31F" w14:textId="72717C82" w:rsidR="003819EE" w:rsidRPr="00F018E8" w:rsidRDefault="003819EE" w:rsidP="003819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3819EE" w:rsidRPr="00AC71BB" w14:paraId="1D0BB725" w14:textId="77777777" w:rsidTr="000C6CDC">
        <w:trPr>
          <w:trHeight w:val="535"/>
        </w:trPr>
        <w:tc>
          <w:tcPr>
            <w:tcW w:w="347" w:type="pct"/>
          </w:tcPr>
          <w:p w14:paraId="3B80F978" w14:textId="77777777" w:rsidR="003819EE" w:rsidRPr="005E0DD0" w:rsidRDefault="003819EE" w:rsidP="003819EE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5DEF444A" w14:textId="691F0CCD" w:rsidR="003819EE" w:rsidRDefault="003819EE" w:rsidP="003819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 xml:space="preserve">ЕК 001-2020. Единый кодификатор предметов снабжения для федеральных государственных нужд, принятый приказом </w:t>
            </w:r>
            <w:proofErr w:type="spellStart"/>
            <w:r w:rsidRPr="00953A29">
              <w:rPr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953A29">
              <w:rPr>
                <w:sz w:val="24"/>
                <w:szCs w:val="24"/>
                <w:lang w:eastAsia="ru-RU"/>
              </w:rPr>
              <w:t xml:space="preserve"> от 24.07.2020 № 62-ек</w:t>
            </w:r>
          </w:p>
        </w:tc>
        <w:tc>
          <w:tcPr>
            <w:tcW w:w="1160" w:type="pct"/>
          </w:tcPr>
          <w:p w14:paraId="3F1BA09A" w14:textId="673AF4FA" w:rsidR="003819EE" w:rsidRPr="00F018E8" w:rsidRDefault="003819EE" w:rsidP="003819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11, 44, 97 </w:t>
            </w:r>
          </w:p>
        </w:tc>
        <w:tc>
          <w:tcPr>
            <w:tcW w:w="1377" w:type="pct"/>
          </w:tcPr>
          <w:p w14:paraId="21ED05FE" w14:textId="5BD51939" w:rsidR="003819EE" w:rsidRPr="00F018E8" w:rsidRDefault="003819EE" w:rsidP="003819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32680" w:rsidRPr="00AC71BB" w14:paraId="40B1C7F2" w14:textId="77777777" w:rsidTr="000C6CDC">
        <w:trPr>
          <w:trHeight w:val="535"/>
        </w:trPr>
        <w:tc>
          <w:tcPr>
            <w:tcW w:w="347" w:type="pct"/>
          </w:tcPr>
          <w:p w14:paraId="1F799522" w14:textId="77777777" w:rsidR="00F32680" w:rsidRPr="005E0DD0" w:rsidRDefault="00F32680" w:rsidP="00F3268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165AFD2A" w14:textId="5AB96A75" w:rsidR="00F32680" w:rsidRPr="00953A29" w:rsidRDefault="00F32680" w:rsidP="00F3268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BC42C1">
              <w:rPr>
                <w:sz w:val="24"/>
                <w:szCs w:val="24"/>
              </w:rPr>
              <w:t>ГН 2.6.1.19-02. 2.6.1. Ионизирующее излучение, радиационная безопасность. Санитарно-защитные зоны и зоны наблюдения радиационных объектов. Условия эксплуатации и обоснование границ. Гигиенические нормативы, утверждены и введены в действие Минздравом России 16.04.2002 № 19-02</w:t>
            </w:r>
          </w:p>
        </w:tc>
        <w:tc>
          <w:tcPr>
            <w:tcW w:w="1160" w:type="pct"/>
          </w:tcPr>
          <w:p w14:paraId="3BAEF67F" w14:textId="1635E6BE" w:rsidR="00F32680" w:rsidRPr="00F018E8" w:rsidRDefault="00F32680" w:rsidP="00F326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7" w:type="pct"/>
          </w:tcPr>
          <w:p w14:paraId="42332F7E" w14:textId="2CE1D181" w:rsidR="00F32680" w:rsidRPr="00F018E8" w:rsidRDefault="00F32680" w:rsidP="00F326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F32680" w:rsidRPr="00AC71BB" w14:paraId="7A374B20" w14:textId="77777777" w:rsidTr="000C6CDC">
        <w:trPr>
          <w:trHeight w:val="535"/>
        </w:trPr>
        <w:tc>
          <w:tcPr>
            <w:tcW w:w="347" w:type="pct"/>
          </w:tcPr>
          <w:p w14:paraId="03EEC662" w14:textId="77777777" w:rsidR="00F32680" w:rsidRPr="005E0DD0" w:rsidRDefault="00F32680" w:rsidP="00F3268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7A3D3D38" w14:textId="267E3DA3" w:rsidR="00F32680" w:rsidRPr="00BC42C1" w:rsidRDefault="00F32680" w:rsidP="00F3268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2.6.1.2216-07. </w:t>
            </w:r>
            <w:r w:rsidRPr="00F018E8">
              <w:rPr>
                <w:sz w:val="24"/>
                <w:szCs w:val="24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  <w:r>
              <w:rPr>
                <w:sz w:val="24"/>
                <w:szCs w:val="24"/>
              </w:rPr>
              <w:t>, утверждены п</w:t>
            </w:r>
            <w:r w:rsidRPr="00F018E8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F018E8">
              <w:rPr>
                <w:sz w:val="24"/>
                <w:szCs w:val="24"/>
              </w:rPr>
              <w:t xml:space="preserve"> главного государственного санитарного врача Российской Федерации от 29.05.2007 №</w:t>
            </w:r>
            <w:r>
              <w:rPr>
                <w:sz w:val="24"/>
                <w:szCs w:val="24"/>
              </w:rPr>
              <w:t> </w:t>
            </w:r>
            <w:r w:rsidRPr="00F018E8">
              <w:rPr>
                <w:sz w:val="24"/>
                <w:szCs w:val="24"/>
              </w:rPr>
              <w:t>30</w:t>
            </w:r>
          </w:p>
        </w:tc>
        <w:tc>
          <w:tcPr>
            <w:tcW w:w="1160" w:type="pct"/>
          </w:tcPr>
          <w:p w14:paraId="1A628036" w14:textId="540F5BE6" w:rsidR="00F32680" w:rsidRPr="00F018E8" w:rsidRDefault="00F32680" w:rsidP="00F326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полном объеме</w:t>
            </w:r>
          </w:p>
        </w:tc>
        <w:tc>
          <w:tcPr>
            <w:tcW w:w="1377" w:type="pct"/>
          </w:tcPr>
          <w:p w14:paraId="4FDD5CA0" w14:textId="6C455D8B" w:rsidR="00F32680" w:rsidRPr="00F018E8" w:rsidRDefault="00F32680" w:rsidP="00F326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Соискатели лицензии и (или) лицензиаты</w:t>
            </w:r>
          </w:p>
        </w:tc>
      </w:tr>
      <w:tr w:rsidR="00F32680" w:rsidRPr="00AC71BB" w14:paraId="2D83CF7D" w14:textId="77777777" w:rsidTr="000C6CDC">
        <w:trPr>
          <w:trHeight w:val="535"/>
        </w:trPr>
        <w:tc>
          <w:tcPr>
            <w:tcW w:w="347" w:type="pct"/>
          </w:tcPr>
          <w:p w14:paraId="134C37FD" w14:textId="77777777" w:rsidR="00F32680" w:rsidRPr="005E0DD0" w:rsidRDefault="00F32680" w:rsidP="00F3268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6E0C9337" w14:textId="112BE2AD" w:rsidR="00F32680" w:rsidRDefault="00F32680" w:rsidP="00F3268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 xml:space="preserve">Приказ Минздрава России № 239, Госатомнадзора России № 66, </w:t>
            </w:r>
            <w:proofErr w:type="spellStart"/>
            <w:r w:rsidRPr="00BC42C1">
              <w:rPr>
                <w:sz w:val="24"/>
                <w:szCs w:val="24"/>
              </w:rPr>
              <w:t>Госкомэкологии</w:t>
            </w:r>
            <w:proofErr w:type="spellEnd"/>
            <w:r w:rsidRPr="00BC42C1">
              <w:rPr>
                <w:sz w:val="24"/>
                <w:szCs w:val="24"/>
              </w:rPr>
              <w:t xml:space="preserve"> России № 288 от 21.06.1999 «Об утверждении методических указаний» (Порядок ведения радиационно-гигиенических паспортов организаций и территорий (методические указания)</w:t>
            </w:r>
          </w:p>
        </w:tc>
        <w:tc>
          <w:tcPr>
            <w:tcW w:w="1160" w:type="pct"/>
          </w:tcPr>
          <w:p w14:paraId="7378888F" w14:textId="5BA3B2D4" w:rsidR="00F32680" w:rsidRPr="00F018E8" w:rsidRDefault="00F32680" w:rsidP="00F32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7" w:type="pct"/>
          </w:tcPr>
          <w:p w14:paraId="721BBF39" w14:textId="321060C2" w:rsidR="00F32680" w:rsidRPr="00F018E8" w:rsidRDefault="00F32680" w:rsidP="00F32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7E3EC79D" w14:textId="77777777" w:rsidTr="000C6CDC">
        <w:trPr>
          <w:trHeight w:val="535"/>
        </w:trPr>
        <w:tc>
          <w:tcPr>
            <w:tcW w:w="347" w:type="pct"/>
          </w:tcPr>
          <w:p w14:paraId="770E365E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7748A151" w14:textId="10F2E149" w:rsidR="00B81993" w:rsidRPr="00BC42C1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>МУ 2.6.5.08-2019. 2.6.5. Атомная энергетика и промышленность. Установление категории потенциальной радиационной опасности радиационного объекта. Методические указания» (утв</w:t>
            </w:r>
            <w:r>
              <w:rPr>
                <w:sz w:val="24"/>
                <w:szCs w:val="24"/>
                <w:lang w:eastAsia="ru-RU"/>
              </w:rPr>
              <w:t>ерждены</w:t>
            </w:r>
            <w:r w:rsidRPr="00953A29">
              <w:rPr>
                <w:sz w:val="24"/>
                <w:szCs w:val="24"/>
                <w:lang w:eastAsia="ru-RU"/>
              </w:rPr>
              <w:t xml:space="preserve"> ФМБА России 04.04.2019)</w:t>
            </w:r>
          </w:p>
        </w:tc>
        <w:tc>
          <w:tcPr>
            <w:tcW w:w="1160" w:type="pct"/>
          </w:tcPr>
          <w:p w14:paraId="3861934B" w14:textId="50B954C8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6, приложение</w:t>
            </w:r>
          </w:p>
        </w:tc>
        <w:tc>
          <w:tcPr>
            <w:tcW w:w="1377" w:type="pct"/>
          </w:tcPr>
          <w:p w14:paraId="125C6942" w14:textId="70F65D63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3B9B21CC" w14:textId="77777777" w:rsidTr="000C6CDC">
        <w:trPr>
          <w:trHeight w:val="535"/>
        </w:trPr>
        <w:tc>
          <w:tcPr>
            <w:tcW w:w="347" w:type="pct"/>
          </w:tcPr>
          <w:p w14:paraId="0E0FB068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0AEF3C2F" w14:textId="36698BE9" w:rsidR="00B81993" w:rsidRPr="00BC42C1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 xml:space="preserve">МУ 2.6.5.032-2017. 2.6.5. Атомная энергетика и промышленность. Контроль радиоактивного загрязнения поверхностей. Методические </w:t>
            </w:r>
            <w:r w:rsidRPr="00953A29">
              <w:rPr>
                <w:sz w:val="24"/>
                <w:szCs w:val="24"/>
                <w:lang w:eastAsia="ru-RU"/>
              </w:rPr>
              <w:lastRenderedPageBreak/>
              <w:t>указания» (утв</w:t>
            </w:r>
            <w:r>
              <w:rPr>
                <w:sz w:val="24"/>
                <w:szCs w:val="24"/>
                <w:lang w:eastAsia="ru-RU"/>
              </w:rPr>
              <w:t>ерждены</w:t>
            </w:r>
            <w:r w:rsidRPr="00953A29">
              <w:rPr>
                <w:sz w:val="24"/>
                <w:szCs w:val="24"/>
                <w:lang w:eastAsia="ru-RU"/>
              </w:rPr>
              <w:t xml:space="preserve"> ФМБА России 05.05.2017)</w:t>
            </w:r>
          </w:p>
        </w:tc>
        <w:tc>
          <w:tcPr>
            <w:tcW w:w="1160" w:type="pct"/>
          </w:tcPr>
          <w:p w14:paraId="16E4859C" w14:textId="0A2947AF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1377" w:type="pct"/>
          </w:tcPr>
          <w:p w14:paraId="57E65D6E" w14:textId="6CAFB679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4B6BA264" w14:textId="77777777" w:rsidTr="000C6CDC">
        <w:trPr>
          <w:trHeight w:val="535"/>
        </w:trPr>
        <w:tc>
          <w:tcPr>
            <w:tcW w:w="347" w:type="pct"/>
          </w:tcPr>
          <w:p w14:paraId="554DF4B6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2AB1D9C3" w14:textId="2BF83F1D" w:rsidR="00B81993" w:rsidRPr="00BC42C1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>МУ 2.6.5.033-2017. 2.6.5. Атомная энергетика и промышленность. Организация вентиляции на радиационно опасных предприятиях (производствах) Госкорпорации «Росатом». Методические указания» (утв</w:t>
            </w:r>
            <w:r>
              <w:rPr>
                <w:sz w:val="24"/>
                <w:szCs w:val="24"/>
                <w:lang w:eastAsia="ru-RU"/>
              </w:rPr>
              <w:t>ерждены</w:t>
            </w:r>
            <w:r w:rsidRPr="00953A29">
              <w:rPr>
                <w:sz w:val="24"/>
                <w:szCs w:val="24"/>
                <w:lang w:eastAsia="ru-RU"/>
              </w:rPr>
              <w:t xml:space="preserve"> ФМБА России 2017)</w:t>
            </w:r>
          </w:p>
        </w:tc>
        <w:tc>
          <w:tcPr>
            <w:tcW w:w="1160" w:type="pct"/>
          </w:tcPr>
          <w:p w14:paraId="03FBDA0C" w14:textId="6D99F873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7" w:type="pct"/>
          </w:tcPr>
          <w:p w14:paraId="6FE8A76B" w14:textId="46DD4777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655E507F" w14:textId="77777777" w:rsidTr="000C6CDC">
        <w:trPr>
          <w:trHeight w:val="535"/>
        </w:trPr>
        <w:tc>
          <w:tcPr>
            <w:tcW w:w="347" w:type="pct"/>
          </w:tcPr>
          <w:p w14:paraId="42558875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6660BEF4" w14:textId="320B8B74" w:rsidR="00B81993" w:rsidRPr="00BC42C1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>МУ 2.6.5.008-2016. 2.6.5. Атомная энергетика и промышленность. Контроль радиационной обстановки. Общие требования. Методические указания» (утв</w:t>
            </w:r>
            <w:r>
              <w:rPr>
                <w:sz w:val="24"/>
                <w:szCs w:val="24"/>
                <w:lang w:eastAsia="ru-RU"/>
              </w:rPr>
              <w:t>ерждены</w:t>
            </w:r>
            <w:r w:rsidRPr="00953A29">
              <w:rPr>
                <w:sz w:val="24"/>
                <w:szCs w:val="24"/>
                <w:lang w:eastAsia="ru-RU"/>
              </w:rPr>
              <w:t xml:space="preserve"> ФМБА России 22.04.2016)</w:t>
            </w:r>
          </w:p>
        </w:tc>
        <w:tc>
          <w:tcPr>
            <w:tcW w:w="1160" w:type="pct"/>
          </w:tcPr>
          <w:p w14:paraId="288A774D" w14:textId="7FF1B834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7" w:type="pct"/>
          </w:tcPr>
          <w:p w14:paraId="630F8496" w14:textId="7734A5A3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2E0605EF" w14:textId="77777777" w:rsidTr="000C6CDC">
        <w:trPr>
          <w:trHeight w:val="535"/>
        </w:trPr>
        <w:tc>
          <w:tcPr>
            <w:tcW w:w="347" w:type="pct"/>
          </w:tcPr>
          <w:p w14:paraId="0FA5E6AE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6A8F677E" w14:textId="39C35D12" w:rsidR="00B81993" w:rsidRPr="00BC42C1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>МУ 2.6.5.052-2017. 2.6.5. Атомная энергетика и промышленность. Дозиметрия. Определение индивидуальной эффективной дозы нейтронного излучения. Методические указания» (утв</w:t>
            </w:r>
            <w:r>
              <w:rPr>
                <w:sz w:val="24"/>
                <w:szCs w:val="24"/>
                <w:lang w:eastAsia="ru-RU"/>
              </w:rPr>
              <w:t>ерждены</w:t>
            </w:r>
            <w:r w:rsidRPr="00953A29">
              <w:rPr>
                <w:sz w:val="24"/>
                <w:szCs w:val="24"/>
                <w:lang w:eastAsia="ru-RU"/>
              </w:rPr>
              <w:t xml:space="preserve"> ФМБА России 11.10.2017)</w:t>
            </w:r>
          </w:p>
        </w:tc>
        <w:tc>
          <w:tcPr>
            <w:tcW w:w="1160" w:type="pct"/>
          </w:tcPr>
          <w:p w14:paraId="1A823527" w14:textId="16D642F3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6.2- 6.4, 7, приложение 1</w:t>
            </w:r>
          </w:p>
        </w:tc>
        <w:tc>
          <w:tcPr>
            <w:tcW w:w="1377" w:type="pct"/>
          </w:tcPr>
          <w:p w14:paraId="103DCD9F" w14:textId="34D31BBA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4551440C" w14:textId="77777777" w:rsidTr="000C6CDC">
        <w:trPr>
          <w:trHeight w:val="535"/>
        </w:trPr>
        <w:tc>
          <w:tcPr>
            <w:tcW w:w="347" w:type="pct"/>
          </w:tcPr>
          <w:p w14:paraId="23F8DF24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1D9538A1" w14:textId="21DB71EF" w:rsidR="00B81993" w:rsidRPr="00BC42C1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>МУ 2.6.1.031-2017. 2.6.1. Ионизирующее излучение, радиационная безопасность. Планирование и аппаратурно-методическое обеспечение дозиметрического контроля рабочих мест в условиях потенциального ингаляционного поступления радионуклидов. Общие требования. Методические указания» (утв</w:t>
            </w:r>
            <w:r>
              <w:rPr>
                <w:sz w:val="24"/>
                <w:szCs w:val="24"/>
                <w:lang w:eastAsia="ru-RU"/>
              </w:rPr>
              <w:t>ерждены</w:t>
            </w:r>
            <w:r w:rsidRPr="00953A29">
              <w:rPr>
                <w:sz w:val="24"/>
                <w:szCs w:val="24"/>
                <w:lang w:eastAsia="ru-RU"/>
              </w:rPr>
              <w:t xml:space="preserve"> ФМБА России 05.05.2017)</w:t>
            </w:r>
          </w:p>
        </w:tc>
        <w:tc>
          <w:tcPr>
            <w:tcW w:w="1160" w:type="pct"/>
          </w:tcPr>
          <w:p w14:paraId="00AA3615" w14:textId="7AAE9C9C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1377" w:type="pct"/>
          </w:tcPr>
          <w:p w14:paraId="1CE982F2" w14:textId="17BB151E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27486116" w14:textId="77777777" w:rsidTr="000C6CDC">
        <w:trPr>
          <w:trHeight w:val="535"/>
        </w:trPr>
        <w:tc>
          <w:tcPr>
            <w:tcW w:w="347" w:type="pct"/>
          </w:tcPr>
          <w:p w14:paraId="06C00664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0FC1EFB7" w14:textId="7F25F0E4" w:rsidR="00B81993" w:rsidRPr="00BC42C1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 xml:space="preserve">МУ 2.6.5.054-2017. 2.6.5. Атомная энергетика и промышленность. Оптимизация радиационной защиты </w:t>
            </w:r>
            <w:r w:rsidRPr="00953A29">
              <w:rPr>
                <w:sz w:val="24"/>
                <w:szCs w:val="24"/>
                <w:lang w:eastAsia="ru-RU"/>
              </w:rPr>
              <w:lastRenderedPageBreak/>
              <w:t>персонала предприятий Госкорпорации «Росатом». Методические указания» (утв</w:t>
            </w:r>
            <w:r>
              <w:rPr>
                <w:sz w:val="24"/>
                <w:szCs w:val="24"/>
                <w:lang w:eastAsia="ru-RU"/>
              </w:rPr>
              <w:t>ерждены</w:t>
            </w:r>
            <w:r w:rsidRPr="00953A29">
              <w:rPr>
                <w:sz w:val="24"/>
                <w:szCs w:val="24"/>
                <w:lang w:eastAsia="ru-RU"/>
              </w:rPr>
              <w:t xml:space="preserve"> ФМБА России 11.10.2017)</w:t>
            </w:r>
          </w:p>
        </w:tc>
        <w:tc>
          <w:tcPr>
            <w:tcW w:w="1160" w:type="pct"/>
          </w:tcPr>
          <w:p w14:paraId="1E15FA9A" w14:textId="6D976897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5</w:t>
            </w:r>
          </w:p>
        </w:tc>
        <w:tc>
          <w:tcPr>
            <w:tcW w:w="1377" w:type="pct"/>
          </w:tcPr>
          <w:p w14:paraId="4C3BA57C" w14:textId="64945C2B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4FFCAE2B" w14:textId="77777777" w:rsidTr="000C6CDC">
        <w:trPr>
          <w:trHeight w:val="535"/>
        </w:trPr>
        <w:tc>
          <w:tcPr>
            <w:tcW w:w="347" w:type="pct"/>
          </w:tcPr>
          <w:p w14:paraId="02F96F59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36315DA2" w14:textId="2AA0CC71" w:rsidR="00B81993" w:rsidRPr="00BC42C1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>МУ 2.6.5.063-16. 2.6.5. Атомная энергетика и промышленность. Обеспечение радиационной безопасности при эксплуатации исследовательских ядерных установок военного назначения. Методические указания» (утв</w:t>
            </w:r>
            <w:r>
              <w:rPr>
                <w:sz w:val="24"/>
                <w:szCs w:val="24"/>
                <w:lang w:eastAsia="ru-RU"/>
              </w:rPr>
              <w:t>ерждены</w:t>
            </w:r>
            <w:r w:rsidRPr="00953A29">
              <w:rPr>
                <w:sz w:val="24"/>
                <w:szCs w:val="24"/>
                <w:lang w:eastAsia="ru-RU"/>
              </w:rPr>
              <w:t xml:space="preserve"> ФМБА России 30.11.2016)</w:t>
            </w:r>
          </w:p>
        </w:tc>
        <w:tc>
          <w:tcPr>
            <w:tcW w:w="1160" w:type="pct"/>
          </w:tcPr>
          <w:p w14:paraId="1EE1E174" w14:textId="75CFD753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</w:t>
            </w:r>
          </w:p>
        </w:tc>
        <w:tc>
          <w:tcPr>
            <w:tcW w:w="1377" w:type="pct"/>
          </w:tcPr>
          <w:p w14:paraId="5A92E233" w14:textId="418487E8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37F0FCF0" w14:textId="77777777" w:rsidTr="000C6CDC">
        <w:trPr>
          <w:trHeight w:val="535"/>
        </w:trPr>
        <w:tc>
          <w:tcPr>
            <w:tcW w:w="347" w:type="pct"/>
          </w:tcPr>
          <w:p w14:paraId="5FD5A6AC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22680C86" w14:textId="27EAD776" w:rsidR="00B81993" w:rsidRPr="00BC42C1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3A29">
              <w:rPr>
                <w:sz w:val="24"/>
                <w:szCs w:val="24"/>
                <w:lang w:eastAsia="ru-RU"/>
              </w:rPr>
              <w:t>«МР 30-844-2001. Организация обучения персонала и порядок проведения аттестационной проверки знаний по радиационной безопасности на предприятиях Минатома России.  Методические рекомендации (утв</w:t>
            </w:r>
            <w:r>
              <w:rPr>
                <w:sz w:val="24"/>
                <w:szCs w:val="24"/>
                <w:lang w:eastAsia="ru-RU"/>
              </w:rPr>
              <w:t xml:space="preserve">ерждены </w:t>
            </w:r>
            <w:r w:rsidRPr="00953A29">
              <w:rPr>
                <w:sz w:val="24"/>
                <w:szCs w:val="24"/>
                <w:lang w:eastAsia="ru-RU"/>
              </w:rPr>
              <w:t>Минатомом России 23.05.2001)</w:t>
            </w:r>
          </w:p>
        </w:tc>
        <w:tc>
          <w:tcPr>
            <w:tcW w:w="1160" w:type="pct"/>
          </w:tcPr>
          <w:p w14:paraId="0CB523B6" w14:textId="775889EE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19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377" w:type="pct"/>
          </w:tcPr>
          <w:p w14:paraId="1C27A4FB" w14:textId="1AB054EB" w:rsidR="00B81993" w:rsidRPr="00F018E8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19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B81993" w:rsidRPr="00AC71BB" w14:paraId="7CA9FAFF" w14:textId="77777777" w:rsidTr="000C6CDC">
        <w:trPr>
          <w:trHeight w:val="535"/>
        </w:trPr>
        <w:tc>
          <w:tcPr>
            <w:tcW w:w="347" w:type="pct"/>
          </w:tcPr>
          <w:p w14:paraId="1FC73691" w14:textId="77777777" w:rsidR="00B81993" w:rsidRPr="005E0DD0" w:rsidRDefault="00B81993" w:rsidP="00B819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38852DA5" w14:textId="080317C4" w:rsidR="00B81993" w:rsidRPr="00953A29" w:rsidRDefault="00B81993" w:rsidP="00B819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953A29">
              <w:rPr>
                <w:sz w:val="24"/>
                <w:szCs w:val="24"/>
              </w:rPr>
              <w:t>Положение о службе радиационной безопасности учреждения (типовое), утвержденное приказом Минздрава СССР от 23.10.1990 № 5193-90</w:t>
            </w:r>
          </w:p>
        </w:tc>
        <w:tc>
          <w:tcPr>
            <w:tcW w:w="1160" w:type="pct"/>
          </w:tcPr>
          <w:p w14:paraId="6834EC07" w14:textId="79B3789D" w:rsidR="00B81993" w:rsidRPr="002E4195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377" w:type="pct"/>
          </w:tcPr>
          <w:p w14:paraId="514FC79F" w14:textId="75272B00" w:rsidR="00B81993" w:rsidRPr="002E4195" w:rsidRDefault="00B81993" w:rsidP="00B81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AA0A38" w:rsidRPr="006A2FBF" w14:paraId="14C4BB22" w14:textId="77777777" w:rsidTr="00D94BCA">
        <w:tc>
          <w:tcPr>
            <w:tcW w:w="347" w:type="pct"/>
          </w:tcPr>
          <w:p w14:paraId="18D0DA31" w14:textId="77777777" w:rsidR="00AA0A38" w:rsidRPr="005E0DD0" w:rsidRDefault="00AA0A38" w:rsidP="00AA0A3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1F4F56D4" w14:textId="0ADAF106" w:rsidR="00AA0A38" w:rsidRPr="007F42C5" w:rsidRDefault="00AA0A38" w:rsidP="00AA0A3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ГОСТ Р 1.15-2017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.</w:t>
            </w: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Стандартизация в Российской Федерации. Службы стандартизации в организациях. Правила создания и формирования</w:t>
            </w:r>
          </w:p>
        </w:tc>
        <w:tc>
          <w:tcPr>
            <w:tcW w:w="1160" w:type="pct"/>
          </w:tcPr>
          <w:p w14:paraId="41C2D25D" w14:textId="0C5D2AB4" w:rsidR="00AA0A38" w:rsidRPr="007F42C5" w:rsidRDefault="00AA0A38" w:rsidP="00AA0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Разделы 1, 4, 5</w:t>
            </w:r>
          </w:p>
        </w:tc>
        <w:tc>
          <w:tcPr>
            <w:tcW w:w="1377" w:type="pct"/>
          </w:tcPr>
          <w:p w14:paraId="6A0D2155" w14:textId="6D3C05B8" w:rsidR="00AA0A38" w:rsidRPr="007F42C5" w:rsidRDefault="00AA0A38" w:rsidP="00AA0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AA0A38" w:rsidRPr="006A2FBF" w14:paraId="486F6498" w14:textId="77777777" w:rsidTr="00D94BCA">
        <w:tc>
          <w:tcPr>
            <w:tcW w:w="347" w:type="pct"/>
          </w:tcPr>
          <w:p w14:paraId="03B39D77" w14:textId="77777777" w:rsidR="00AA0A38" w:rsidRPr="005E0DD0" w:rsidRDefault="00AA0A38" w:rsidP="00AA0A3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1CAC8319" w14:textId="32B444E1" w:rsidR="00AA0A38" w:rsidRPr="007F42C5" w:rsidRDefault="00AA0A38" w:rsidP="00AA0A3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ГОСТ 2.111-2013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.</w:t>
            </w: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Единая система конструкторской документации. Нормоконтроль</w:t>
            </w:r>
          </w:p>
        </w:tc>
        <w:tc>
          <w:tcPr>
            <w:tcW w:w="1160" w:type="pct"/>
          </w:tcPr>
          <w:p w14:paraId="212E17A6" w14:textId="48C327E8" w:rsidR="00AA0A38" w:rsidRPr="007F42C5" w:rsidRDefault="00AA0A38" w:rsidP="00AA0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Разделы 1, 4, 6, 7, 8</w:t>
            </w:r>
          </w:p>
        </w:tc>
        <w:tc>
          <w:tcPr>
            <w:tcW w:w="1377" w:type="pct"/>
          </w:tcPr>
          <w:p w14:paraId="004DEC50" w14:textId="01DEC3A8" w:rsidR="00AA0A38" w:rsidRPr="007F42C5" w:rsidRDefault="00AA0A38" w:rsidP="00AA0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AA0A38" w:rsidRPr="006A2FBF" w14:paraId="0F4BB567" w14:textId="77777777" w:rsidTr="00D94BCA">
        <w:tc>
          <w:tcPr>
            <w:tcW w:w="347" w:type="pct"/>
          </w:tcPr>
          <w:p w14:paraId="1EF7A317" w14:textId="77777777" w:rsidR="00AA0A38" w:rsidRPr="005E0DD0" w:rsidRDefault="00AA0A38" w:rsidP="00AA0A3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1D38635A" w14:textId="5A04A560" w:rsidR="00AA0A38" w:rsidRPr="007F42C5" w:rsidRDefault="00AA0A38" w:rsidP="00AA0A3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ГОСТ 3.1116-2011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.</w:t>
            </w: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Единая система технологической документации. Нормоконтроль</w:t>
            </w:r>
          </w:p>
        </w:tc>
        <w:tc>
          <w:tcPr>
            <w:tcW w:w="1160" w:type="pct"/>
          </w:tcPr>
          <w:p w14:paraId="17483DCD" w14:textId="7F492732" w:rsidR="00AA0A38" w:rsidRPr="007F42C5" w:rsidRDefault="00AA0A38" w:rsidP="00AA0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Разделы 1, 4, приложения</w:t>
            </w:r>
          </w:p>
        </w:tc>
        <w:tc>
          <w:tcPr>
            <w:tcW w:w="1377" w:type="pct"/>
          </w:tcPr>
          <w:p w14:paraId="4977AD99" w14:textId="34719968" w:rsidR="00AA0A38" w:rsidRPr="007F42C5" w:rsidRDefault="00AA0A38" w:rsidP="00AA0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AA0A38" w:rsidRPr="006A2FBF" w14:paraId="7DC3C7B6" w14:textId="77777777" w:rsidTr="00D94BCA">
        <w:tc>
          <w:tcPr>
            <w:tcW w:w="347" w:type="pct"/>
          </w:tcPr>
          <w:p w14:paraId="652C0FB9" w14:textId="77777777" w:rsidR="00AA0A38" w:rsidRPr="005E0DD0" w:rsidRDefault="00AA0A38" w:rsidP="00AA0A3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666428BC" w14:textId="05170885" w:rsidR="00AA0A38" w:rsidRPr="007F42C5" w:rsidRDefault="00AA0A38" w:rsidP="00AA0A3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ГОСТ 21.002-2014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.</w:t>
            </w: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Система проектной документации для строительства (СПДС). Нормоконтроль проектной и рабочей документации</w:t>
            </w:r>
          </w:p>
        </w:tc>
        <w:tc>
          <w:tcPr>
            <w:tcW w:w="1160" w:type="pct"/>
          </w:tcPr>
          <w:p w14:paraId="2B7BB028" w14:textId="5FAE92B5" w:rsidR="00AA0A38" w:rsidRPr="007F42C5" w:rsidRDefault="00AA0A38" w:rsidP="00AA0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Разделы 1, 4, 5, 6, 8</w:t>
            </w:r>
          </w:p>
        </w:tc>
        <w:tc>
          <w:tcPr>
            <w:tcW w:w="1377" w:type="pct"/>
          </w:tcPr>
          <w:p w14:paraId="4321ABAC" w14:textId="473F1307" w:rsidR="00AA0A38" w:rsidRPr="007F42C5" w:rsidRDefault="00AA0A38" w:rsidP="00AA0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AA0A38" w:rsidRPr="00732AE2" w14:paraId="640BBE9D" w14:textId="77777777" w:rsidTr="000C6CDC">
        <w:tc>
          <w:tcPr>
            <w:tcW w:w="347" w:type="pct"/>
          </w:tcPr>
          <w:p w14:paraId="1F4AD440" w14:textId="77777777" w:rsidR="00AA0A38" w:rsidRPr="00831909" w:rsidRDefault="00AA0A38" w:rsidP="00AA0A3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14BD63EF" w14:textId="59C9D540" w:rsidR="00AA0A38" w:rsidRPr="001D50C4" w:rsidRDefault="00AA0A38" w:rsidP="00AA0A38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ГОСТ Р 58182-2018. Национальный стандарт 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Р</w:t>
            </w: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оссийской 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Ф</w:t>
            </w: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едерации. Требования к экспертам и специалистам. </w:t>
            </w:r>
            <w:proofErr w:type="spellStart"/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Нормоконтролер</w:t>
            </w:r>
            <w:proofErr w:type="spellEnd"/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технической документации</w:t>
            </w:r>
          </w:p>
        </w:tc>
        <w:tc>
          <w:tcPr>
            <w:tcW w:w="1160" w:type="pct"/>
          </w:tcPr>
          <w:p w14:paraId="40AF82A5" w14:textId="2F06CCB2" w:rsidR="00AA0A38" w:rsidRPr="00732AE2" w:rsidRDefault="00AA0A38" w:rsidP="00AA0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377" w:type="pct"/>
          </w:tcPr>
          <w:p w14:paraId="2833BDF9" w14:textId="32E79757" w:rsidR="00AA0A38" w:rsidRPr="00732AE2" w:rsidRDefault="00AA0A38" w:rsidP="00AA0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AA0A38" w:rsidRPr="00732AE2" w14:paraId="3F9486A6" w14:textId="77777777" w:rsidTr="000C6CDC">
        <w:tc>
          <w:tcPr>
            <w:tcW w:w="347" w:type="pct"/>
          </w:tcPr>
          <w:p w14:paraId="2E8FF43C" w14:textId="77777777" w:rsidR="00AA0A38" w:rsidRPr="00831909" w:rsidRDefault="00AA0A38" w:rsidP="00AA0A3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63996D2C" w14:textId="507E33F2" w:rsidR="00AA0A38" w:rsidRPr="00732AE2" w:rsidRDefault="00AA0A38" w:rsidP="00AA0A38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СП 324.1325800.2017 Здания многоэтажные промышленных пр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едприятий. Правила эксплуатации</w:t>
            </w:r>
          </w:p>
        </w:tc>
        <w:tc>
          <w:tcPr>
            <w:tcW w:w="1160" w:type="pct"/>
          </w:tcPr>
          <w:p w14:paraId="0FFE26DA" w14:textId="149B9F70" w:rsidR="00AA0A38" w:rsidRPr="00732AE2" w:rsidRDefault="00AA0A38" w:rsidP="00AA0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Разделы 1, 4, 5, 6, 7, 11</w:t>
            </w:r>
          </w:p>
        </w:tc>
        <w:tc>
          <w:tcPr>
            <w:tcW w:w="1377" w:type="pct"/>
          </w:tcPr>
          <w:p w14:paraId="242521F5" w14:textId="31403AF8" w:rsidR="00AA0A38" w:rsidRPr="00732AE2" w:rsidRDefault="00AA0A38" w:rsidP="00AA0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AA0A38" w:rsidRPr="00732AE2" w14:paraId="339356CE" w14:textId="77777777" w:rsidTr="000C6CDC">
        <w:tc>
          <w:tcPr>
            <w:tcW w:w="347" w:type="pct"/>
          </w:tcPr>
          <w:p w14:paraId="32045B93" w14:textId="77777777" w:rsidR="00AA0A38" w:rsidRPr="00831909" w:rsidRDefault="00AA0A38" w:rsidP="00AA0A3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6C39D677" w14:textId="0823072D" w:rsidR="00AA0A38" w:rsidRPr="00732AE2" w:rsidRDefault="00AA0A38" w:rsidP="00AA0A38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СП 303.1325800.2017 Здания одноэтажные промышленных пр</w:t>
            </w:r>
            <w:r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едприятий. Правила эксплуатации</w:t>
            </w:r>
          </w:p>
        </w:tc>
        <w:tc>
          <w:tcPr>
            <w:tcW w:w="1160" w:type="pct"/>
          </w:tcPr>
          <w:p w14:paraId="01E578B0" w14:textId="42D6FCF9" w:rsidR="00AA0A38" w:rsidRPr="00732AE2" w:rsidRDefault="00AA0A38" w:rsidP="00AA0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Разделы 1, 4, 5, 6, 7, 10</w:t>
            </w:r>
          </w:p>
        </w:tc>
        <w:tc>
          <w:tcPr>
            <w:tcW w:w="1377" w:type="pct"/>
          </w:tcPr>
          <w:p w14:paraId="5B53A950" w14:textId="4CB3BC11" w:rsidR="00AA0A38" w:rsidRPr="00732AE2" w:rsidRDefault="00AA0A38" w:rsidP="00AA0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AA0A38" w:rsidRPr="00732AE2" w14:paraId="71353AC8" w14:textId="77777777" w:rsidTr="000C6CDC">
        <w:tc>
          <w:tcPr>
            <w:tcW w:w="347" w:type="pct"/>
          </w:tcPr>
          <w:p w14:paraId="14034D26" w14:textId="77777777" w:rsidR="00AA0A38" w:rsidRPr="00831909" w:rsidRDefault="00AA0A38" w:rsidP="00AA0A3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5DB378CE" w14:textId="2642A953" w:rsidR="00AA0A38" w:rsidRPr="00732AE2" w:rsidRDefault="00AA0A38" w:rsidP="00AA0A38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7F42C5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СП 255.1325800.2016 Здания и сооружения. Правила эксплуатации. Основные положения</w:t>
            </w:r>
          </w:p>
        </w:tc>
        <w:tc>
          <w:tcPr>
            <w:tcW w:w="1160" w:type="pct"/>
          </w:tcPr>
          <w:p w14:paraId="492E540C" w14:textId="6666A420" w:rsidR="00AA0A38" w:rsidRPr="00732AE2" w:rsidRDefault="00AA0A38" w:rsidP="00AA0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Разделы 1, 5, 6, 7, 8, 18</w:t>
            </w:r>
          </w:p>
        </w:tc>
        <w:tc>
          <w:tcPr>
            <w:tcW w:w="1377" w:type="pct"/>
          </w:tcPr>
          <w:p w14:paraId="115B28B4" w14:textId="0AB34AB3" w:rsidR="00AA0A38" w:rsidRPr="00732AE2" w:rsidRDefault="00AA0A38" w:rsidP="00AA0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  <w:tr w:rsidR="00AA0A38" w:rsidRPr="00732AE2" w14:paraId="4E498D57" w14:textId="77777777" w:rsidTr="000C6CDC">
        <w:tc>
          <w:tcPr>
            <w:tcW w:w="347" w:type="pct"/>
          </w:tcPr>
          <w:p w14:paraId="5823F62E" w14:textId="77777777" w:rsidR="00AA0A38" w:rsidRPr="00831909" w:rsidRDefault="00AA0A38" w:rsidP="00AA0A3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14:paraId="76A814D4" w14:textId="1B457E29" w:rsidR="00AA0A38" w:rsidRPr="00732AE2" w:rsidRDefault="00AA0A38" w:rsidP="00AA0A38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7F42C5">
              <w:rPr>
                <w:sz w:val="24"/>
                <w:szCs w:val="24"/>
              </w:rPr>
              <w:t xml:space="preserve">Положение. </w:t>
            </w:r>
            <w:r>
              <w:rPr>
                <w:sz w:val="24"/>
                <w:szCs w:val="24"/>
              </w:rPr>
              <w:t>Т</w:t>
            </w:r>
            <w:r w:rsidRPr="007F42C5">
              <w:rPr>
                <w:sz w:val="24"/>
                <w:szCs w:val="24"/>
              </w:rPr>
              <w:t>ехническая эксплуатация промышленных зданий и сооружений ПОТ РО 14000-004-98 (</w:t>
            </w:r>
            <w:r>
              <w:rPr>
                <w:sz w:val="24"/>
                <w:szCs w:val="24"/>
              </w:rPr>
              <w:t>у</w:t>
            </w:r>
            <w:r w:rsidRPr="007F42C5">
              <w:rPr>
                <w:sz w:val="24"/>
                <w:szCs w:val="24"/>
              </w:rPr>
              <w:t>тверждено Департаментом экономики машиностроения Министерства экономики Российской Федерации 12 февраля 1998 года)</w:t>
            </w:r>
          </w:p>
        </w:tc>
        <w:tc>
          <w:tcPr>
            <w:tcW w:w="1160" w:type="pct"/>
          </w:tcPr>
          <w:p w14:paraId="29340C37" w14:textId="5405A929" w:rsidR="00AA0A38" w:rsidRPr="00732AE2" w:rsidRDefault="00AA0A38" w:rsidP="00AA0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Разделы 1, 3, 4, 6, 12</w:t>
            </w:r>
          </w:p>
        </w:tc>
        <w:tc>
          <w:tcPr>
            <w:tcW w:w="1377" w:type="pct"/>
          </w:tcPr>
          <w:p w14:paraId="4CC575EB" w14:textId="7837618F" w:rsidR="00AA0A38" w:rsidRPr="00732AE2" w:rsidRDefault="00AA0A38" w:rsidP="00AA0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5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и (или) лицензиаты</w:t>
            </w:r>
          </w:p>
        </w:tc>
      </w:tr>
    </w:tbl>
    <w:p w14:paraId="486ED0C3" w14:textId="262866F2" w:rsidR="007D6FE8" w:rsidRPr="007D6FE8" w:rsidRDefault="007D6FE8" w:rsidP="007D6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D6FE8" w:rsidRPr="007D6FE8" w:rsidSect="005E1CBC">
      <w:headerReference w:type="default" r:id="rId49"/>
      <w:pgSz w:w="11906" w:h="16838"/>
      <w:pgMar w:top="1134" w:right="567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1BB3" w14:textId="77777777" w:rsidR="00F65819" w:rsidRDefault="00F65819" w:rsidP="006F30AA">
      <w:pPr>
        <w:spacing w:after="0" w:line="240" w:lineRule="auto"/>
      </w:pPr>
      <w:r>
        <w:separator/>
      </w:r>
    </w:p>
  </w:endnote>
  <w:endnote w:type="continuationSeparator" w:id="0">
    <w:p w14:paraId="7B7EE9D4" w14:textId="77777777" w:rsidR="00F65819" w:rsidRDefault="00F65819" w:rsidP="006F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861D" w14:textId="77777777" w:rsidR="00F65819" w:rsidRDefault="00F65819" w:rsidP="006F30AA">
      <w:pPr>
        <w:spacing w:after="0" w:line="240" w:lineRule="auto"/>
      </w:pPr>
      <w:r>
        <w:separator/>
      </w:r>
    </w:p>
  </w:footnote>
  <w:footnote w:type="continuationSeparator" w:id="0">
    <w:p w14:paraId="4E30E751" w14:textId="77777777" w:rsidR="00F65819" w:rsidRDefault="00F65819" w:rsidP="006F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049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E9A461" w14:textId="7F703507" w:rsidR="003865CC" w:rsidRPr="00494D95" w:rsidRDefault="003865CC" w:rsidP="00804C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D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D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D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B88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494D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780"/>
    <w:multiLevelType w:val="hybridMultilevel"/>
    <w:tmpl w:val="8FE02162"/>
    <w:lvl w:ilvl="0" w:tplc="32E4B12E">
      <w:start w:val="1"/>
      <w:numFmt w:val="decimal"/>
      <w:lvlText w:val="%1."/>
      <w:lvlJc w:val="left"/>
      <w:pPr>
        <w:ind w:left="4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25265F7"/>
    <w:multiLevelType w:val="hybridMultilevel"/>
    <w:tmpl w:val="72826652"/>
    <w:lvl w:ilvl="0" w:tplc="F544FE06">
      <w:start w:val="1"/>
      <w:numFmt w:val="decimal"/>
      <w:lvlText w:val="%1."/>
      <w:lvlJc w:val="left"/>
      <w:pPr>
        <w:ind w:left="4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B07777B"/>
    <w:multiLevelType w:val="hybridMultilevel"/>
    <w:tmpl w:val="72687DC4"/>
    <w:lvl w:ilvl="0" w:tplc="2B9413F8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E8359A"/>
    <w:multiLevelType w:val="hybridMultilevel"/>
    <w:tmpl w:val="67BAD06C"/>
    <w:lvl w:ilvl="0" w:tplc="6240C39A">
      <w:start w:val="1"/>
      <w:numFmt w:val="decimal"/>
      <w:lvlText w:val="%1."/>
      <w:lvlJc w:val="left"/>
      <w:pPr>
        <w:ind w:left="4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63405163"/>
    <w:multiLevelType w:val="hybridMultilevel"/>
    <w:tmpl w:val="4B96471A"/>
    <w:lvl w:ilvl="0" w:tplc="2D323F2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7F7C7EAE"/>
    <w:multiLevelType w:val="hybridMultilevel"/>
    <w:tmpl w:val="95822C2E"/>
    <w:lvl w:ilvl="0" w:tplc="52C4B31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82"/>
    <w:rsid w:val="00003A94"/>
    <w:rsid w:val="00012DA6"/>
    <w:rsid w:val="00014DA2"/>
    <w:rsid w:val="000177D6"/>
    <w:rsid w:val="00020EF4"/>
    <w:rsid w:val="0002179B"/>
    <w:rsid w:val="00025917"/>
    <w:rsid w:val="00025EC7"/>
    <w:rsid w:val="00025FE6"/>
    <w:rsid w:val="00030E3B"/>
    <w:rsid w:val="0003170D"/>
    <w:rsid w:val="00034471"/>
    <w:rsid w:val="00035079"/>
    <w:rsid w:val="00045706"/>
    <w:rsid w:val="000507A4"/>
    <w:rsid w:val="0005352E"/>
    <w:rsid w:val="000541F1"/>
    <w:rsid w:val="00057F4B"/>
    <w:rsid w:val="00060D1B"/>
    <w:rsid w:val="00062824"/>
    <w:rsid w:val="00064795"/>
    <w:rsid w:val="000668C0"/>
    <w:rsid w:val="00071CF3"/>
    <w:rsid w:val="00074761"/>
    <w:rsid w:val="00075C36"/>
    <w:rsid w:val="00077590"/>
    <w:rsid w:val="0008088A"/>
    <w:rsid w:val="00080EEA"/>
    <w:rsid w:val="000851A3"/>
    <w:rsid w:val="0008627A"/>
    <w:rsid w:val="00087F37"/>
    <w:rsid w:val="00087FE2"/>
    <w:rsid w:val="00095197"/>
    <w:rsid w:val="000A422A"/>
    <w:rsid w:val="000A6F1B"/>
    <w:rsid w:val="000B149E"/>
    <w:rsid w:val="000C015F"/>
    <w:rsid w:val="000C020D"/>
    <w:rsid w:val="000C1B2D"/>
    <w:rsid w:val="000C4726"/>
    <w:rsid w:val="000C5E9E"/>
    <w:rsid w:val="000C6CDC"/>
    <w:rsid w:val="000D3ECE"/>
    <w:rsid w:val="000D4FF2"/>
    <w:rsid w:val="000D626B"/>
    <w:rsid w:val="000E03B9"/>
    <w:rsid w:val="00100B92"/>
    <w:rsid w:val="0010783B"/>
    <w:rsid w:val="00110476"/>
    <w:rsid w:val="0011174A"/>
    <w:rsid w:val="00114431"/>
    <w:rsid w:val="001156F0"/>
    <w:rsid w:val="0011657C"/>
    <w:rsid w:val="0012187C"/>
    <w:rsid w:val="001230B7"/>
    <w:rsid w:val="0012518F"/>
    <w:rsid w:val="0012654E"/>
    <w:rsid w:val="00127427"/>
    <w:rsid w:val="00127524"/>
    <w:rsid w:val="00127AF3"/>
    <w:rsid w:val="00135B71"/>
    <w:rsid w:val="00136A82"/>
    <w:rsid w:val="0014207C"/>
    <w:rsid w:val="001453BE"/>
    <w:rsid w:val="00145DE0"/>
    <w:rsid w:val="00153869"/>
    <w:rsid w:val="00157DBA"/>
    <w:rsid w:val="0016157F"/>
    <w:rsid w:val="001652B8"/>
    <w:rsid w:val="00167501"/>
    <w:rsid w:val="0016799E"/>
    <w:rsid w:val="00172C1D"/>
    <w:rsid w:val="001813BC"/>
    <w:rsid w:val="00182E15"/>
    <w:rsid w:val="00183230"/>
    <w:rsid w:val="001853BD"/>
    <w:rsid w:val="001869BC"/>
    <w:rsid w:val="001912F5"/>
    <w:rsid w:val="001914C5"/>
    <w:rsid w:val="0019439C"/>
    <w:rsid w:val="00194CCA"/>
    <w:rsid w:val="001A0F17"/>
    <w:rsid w:val="001A1A61"/>
    <w:rsid w:val="001A518C"/>
    <w:rsid w:val="001A5F54"/>
    <w:rsid w:val="001B4F69"/>
    <w:rsid w:val="001B7710"/>
    <w:rsid w:val="001C2CFB"/>
    <w:rsid w:val="001C5601"/>
    <w:rsid w:val="001C618F"/>
    <w:rsid w:val="001D50AE"/>
    <w:rsid w:val="001D50C4"/>
    <w:rsid w:val="001E2FC9"/>
    <w:rsid w:val="001F05C4"/>
    <w:rsid w:val="001F6B6D"/>
    <w:rsid w:val="002011F4"/>
    <w:rsid w:val="002060B5"/>
    <w:rsid w:val="00207AAA"/>
    <w:rsid w:val="00212372"/>
    <w:rsid w:val="002168D7"/>
    <w:rsid w:val="00217DBD"/>
    <w:rsid w:val="002207BF"/>
    <w:rsid w:val="002303D2"/>
    <w:rsid w:val="002322E4"/>
    <w:rsid w:val="00241DDC"/>
    <w:rsid w:val="00245685"/>
    <w:rsid w:val="002459EF"/>
    <w:rsid w:val="00246FBD"/>
    <w:rsid w:val="00252869"/>
    <w:rsid w:val="00252E5C"/>
    <w:rsid w:val="00254CF9"/>
    <w:rsid w:val="00254FC3"/>
    <w:rsid w:val="0026683B"/>
    <w:rsid w:val="002718C2"/>
    <w:rsid w:val="00273064"/>
    <w:rsid w:val="00274281"/>
    <w:rsid w:val="0027563F"/>
    <w:rsid w:val="00281CA6"/>
    <w:rsid w:val="00283909"/>
    <w:rsid w:val="002928F7"/>
    <w:rsid w:val="002A00AF"/>
    <w:rsid w:val="002A2369"/>
    <w:rsid w:val="002A2A41"/>
    <w:rsid w:val="002A4D70"/>
    <w:rsid w:val="002A55E2"/>
    <w:rsid w:val="002A6CA6"/>
    <w:rsid w:val="002A74CD"/>
    <w:rsid w:val="002A7A30"/>
    <w:rsid w:val="002B4ABE"/>
    <w:rsid w:val="002B6E6B"/>
    <w:rsid w:val="002C1A37"/>
    <w:rsid w:val="002C4697"/>
    <w:rsid w:val="002C69DC"/>
    <w:rsid w:val="002D0974"/>
    <w:rsid w:val="002D4421"/>
    <w:rsid w:val="002D6879"/>
    <w:rsid w:val="002D7BCE"/>
    <w:rsid w:val="002E4195"/>
    <w:rsid w:val="002F0A6C"/>
    <w:rsid w:val="003008F2"/>
    <w:rsid w:val="00302D3B"/>
    <w:rsid w:val="0030332E"/>
    <w:rsid w:val="00326414"/>
    <w:rsid w:val="00326857"/>
    <w:rsid w:val="0032788A"/>
    <w:rsid w:val="00333814"/>
    <w:rsid w:val="00337A94"/>
    <w:rsid w:val="003452A0"/>
    <w:rsid w:val="00345ADE"/>
    <w:rsid w:val="00347D7D"/>
    <w:rsid w:val="003503DB"/>
    <w:rsid w:val="00350DDE"/>
    <w:rsid w:val="00351267"/>
    <w:rsid w:val="00352024"/>
    <w:rsid w:val="00356087"/>
    <w:rsid w:val="003619B1"/>
    <w:rsid w:val="00362EFF"/>
    <w:rsid w:val="00365823"/>
    <w:rsid w:val="00370261"/>
    <w:rsid w:val="00373ADF"/>
    <w:rsid w:val="00374582"/>
    <w:rsid w:val="003807B0"/>
    <w:rsid w:val="003819EE"/>
    <w:rsid w:val="00383FFB"/>
    <w:rsid w:val="00386385"/>
    <w:rsid w:val="003864FA"/>
    <w:rsid w:val="003865CC"/>
    <w:rsid w:val="003A142F"/>
    <w:rsid w:val="003A2604"/>
    <w:rsid w:val="003B001D"/>
    <w:rsid w:val="003B3F8D"/>
    <w:rsid w:val="003C59DB"/>
    <w:rsid w:val="003D15A6"/>
    <w:rsid w:val="003D6181"/>
    <w:rsid w:val="003E4924"/>
    <w:rsid w:val="003E79B8"/>
    <w:rsid w:val="003F06E5"/>
    <w:rsid w:val="003F7E1D"/>
    <w:rsid w:val="004002D7"/>
    <w:rsid w:val="00401A5A"/>
    <w:rsid w:val="00402217"/>
    <w:rsid w:val="0040221E"/>
    <w:rsid w:val="00410156"/>
    <w:rsid w:val="004160C1"/>
    <w:rsid w:val="00416E9A"/>
    <w:rsid w:val="0043314F"/>
    <w:rsid w:val="00434E9C"/>
    <w:rsid w:val="00436A90"/>
    <w:rsid w:val="004434ED"/>
    <w:rsid w:val="00444A49"/>
    <w:rsid w:val="00454F92"/>
    <w:rsid w:val="0045721A"/>
    <w:rsid w:val="00462E50"/>
    <w:rsid w:val="004649A8"/>
    <w:rsid w:val="004663B8"/>
    <w:rsid w:val="00466A77"/>
    <w:rsid w:val="00472240"/>
    <w:rsid w:val="00482511"/>
    <w:rsid w:val="0048285E"/>
    <w:rsid w:val="00494CB2"/>
    <w:rsid w:val="00494D95"/>
    <w:rsid w:val="00496104"/>
    <w:rsid w:val="00496771"/>
    <w:rsid w:val="004A06A1"/>
    <w:rsid w:val="004A0DC6"/>
    <w:rsid w:val="004A15F0"/>
    <w:rsid w:val="004B621E"/>
    <w:rsid w:val="004C0AAB"/>
    <w:rsid w:val="004C1AFA"/>
    <w:rsid w:val="004C3490"/>
    <w:rsid w:val="004C44C8"/>
    <w:rsid w:val="004D43A6"/>
    <w:rsid w:val="004D470A"/>
    <w:rsid w:val="004D4C3D"/>
    <w:rsid w:val="004D6916"/>
    <w:rsid w:val="004D7609"/>
    <w:rsid w:val="004E538E"/>
    <w:rsid w:val="004E7EA3"/>
    <w:rsid w:val="004F15A2"/>
    <w:rsid w:val="004F36D7"/>
    <w:rsid w:val="00502FDD"/>
    <w:rsid w:val="00503447"/>
    <w:rsid w:val="00507C1E"/>
    <w:rsid w:val="005103B9"/>
    <w:rsid w:val="005136DD"/>
    <w:rsid w:val="0051591B"/>
    <w:rsid w:val="005172CD"/>
    <w:rsid w:val="00517FAE"/>
    <w:rsid w:val="0052011C"/>
    <w:rsid w:val="005209BD"/>
    <w:rsid w:val="00520DEB"/>
    <w:rsid w:val="00526933"/>
    <w:rsid w:val="00533F61"/>
    <w:rsid w:val="005344A3"/>
    <w:rsid w:val="00536915"/>
    <w:rsid w:val="00536B3E"/>
    <w:rsid w:val="0053733A"/>
    <w:rsid w:val="00541D71"/>
    <w:rsid w:val="00546A51"/>
    <w:rsid w:val="00547A33"/>
    <w:rsid w:val="005500B9"/>
    <w:rsid w:val="00550B9C"/>
    <w:rsid w:val="00551F34"/>
    <w:rsid w:val="00552969"/>
    <w:rsid w:val="005557BF"/>
    <w:rsid w:val="005603A1"/>
    <w:rsid w:val="005605D4"/>
    <w:rsid w:val="0056083C"/>
    <w:rsid w:val="00560FBA"/>
    <w:rsid w:val="0056284C"/>
    <w:rsid w:val="0056401C"/>
    <w:rsid w:val="00565CF8"/>
    <w:rsid w:val="00570494"/>
    <w:rsid w:val="00573ED1"/>
    <w:rsid w:val="0057463E"/>
    <w:rsid w:val="00576CFC"/>
    <w:rsid w:val="005779D8"/>
    <w:rsid w:val="00580303"/>
    <w:rsid w:val="005808FF"/>
    <w:rsid w:val="0058410C"/>
    <w:rsid w:val="00595FB8"/>
    <w:rsid w:val="005A0D07"/>
    <w:rsid w:val="005A1258"/>
    <w:rsid w:val="005A65EB"/>
    <w:rsid w:val="005A6A9A"/>
    <w:rsid w:val="005B04AF"/>
    <w:rsid w:val="005B2C21"/>
    <w:rsid w:val="005B7807"/>
    <w:rsid w:val="005C0C39"/>
    <w:rsid w:val="005C189C"/>
    <w:rsid w:val="005C3C2C"/>
    <w:rsid w:val="005D0F34"/>
    <w:rsid w:val="005D4C7E"/>
    <w:rsid w:val="005D704A"/>
    <w:rsid w:val="005E0DD0"/>
    <w:rsid w:val="005E158A"/>
    <w:rsid w:val="005E1CBC"/>
    <w:rsid w:val="005E3FA3"/>
    <w:rsid w:val="005E7369"/>
    <w:rsid w:val="005F3184"/>
    <w:rsid w:val="005F4370"/>
    <w:rsid w:val="005F4E26"/>
    <w:rsid w:val="00600089"/>
    <w:rsid w:val="00600F51"/>
    <w:rsid w:val="006012C5"/>
    <w:rsid w:val="006019FE"/>
    <w:rsid w:val="00611FBB"/>
    <w:rsid w:val="00617F95"/>
    <w:rsid w:val="00621B81"/>
    <w:rsid w:val="00622314"/>
    <w:rsid w:val="00623D96"/>
    <w:rsid w:val="00630D73"/>
    <w:rsid w:val="00630F93"/>
    <w:rsid w:val="006324F8"/>
    <w:rsid w:val="00634978"/>
    <w:rsid w:val="006361DD"/>
    <w:rsid w:val="00636E26"/>
    <w:rsid w:val="006375EC"/>
    <w:rsid w:val="00640170"/>
    <w:rsid w:val="00641475"/>
    <w:rsid w:val="0064223B"/>
    <w:rsid w:val="006456E6"/>
    <w:rsid w:val="00647A33"/>
    <w:rsid w:val="0065230B"/>
    <w:rsid w:val="00655FE4"/>
    <w:rsid w:val="006603EF"/>
    <w:rsid w:val="00661D01"/>
    <w:rsid w:val="00665CEF"/>
    <w:rsid w:val="00676EAF"/>
    <w:rsid w:val="00677611"/>
    <w:rsid w:val="00681E5C"/>
    <w:rsid w:val="00681E8A"/>
    <w:rsid w:val="00682E51"/>
    <w:rsid w:val="00687DBB"/>
    <w:rsid w:val="00690AA0"/>
    <w:rsid w:val="00694FB4"/>
    <w:rsid w:val="00697EE3"/>
    <w:rsid w:val="006A1391"/>
    <w:rsid w:val="006A2FBF"/>
    <w:rsid w:val="006A6DF4"/>
    <w:rsid w:val="006B30B6"/>
    <w:rsid w:val="006B446E"/>
    <w:rsid w:val="006B6A91"/>
    <w:rsid w:val="006C1F8F"/>
    <w:rsid w:val="006C5672"/>
    <w:rsid w:val="006D015C"/>
    <w:rsid w:val="006D0A11"/>
    <w:rsid w:val="006D1540"/>
    <w:rsid w:val="006D3A18"/>
    <w:rsid w:val="006D3DAE"/>
    <w:rsid w:val="006E0BA0"/>
    <w:rsid w:val="006E4BC1"/>
    <w:rsid w:val="006F2F95"/>
    <w:rsid w:val="006F30AA"/>
    <w:rsid w:val="006F4A94"/>
    <w:rsid w:val="00706FBC"/>
    <w:rsid w:val="00707E54"/>
    <w:rsid w:val="00711DFF"/>
    <w:rsid w:val="007151F5"/>
    <w:rsid w:val="007216EB"/>
    <w:rsid w:val="007228D9"/>
    <w:rsid w:val="00724717"/>
    <w:rsid w:val="00732AE2"/>
    <w:rsid w:val="00732FD7"/>
    <w:rsid w:val="00744B2F"/>
    <w:rsid w:val="00747680"/>
    <w:rsid w:val="00747903"/>
    <w:rsid w:val="00751AA7"/>
    <w:rsid w:val="007606E9"/>
    <w:rsid w:val="00765303"/>
    <w:rsid w:val="007661E4"/>
    <w:rsid w:val="00766DD5"/>
    <w:rsid w:val="00770960"/>
    <w:rsid w:val="007723DF"/>
    <w:rsid w:val="00772C7A"/>
    <w:rsid w:val="00772D5D"/>
    <w:rsid w:val="007768E2"/>
    <w:rsid w:val="00776DBF"/>
    <w:rsid w:val="00783074"/>
    <w:rsid w:val="007832F3"/>
    <w:rsid w:val="00784BAA"/>
    <w:rsid w:val="007856FE"/>
    <w:rsid w:val="00787C6A"/>
    <w:rsid w:val="007944BA"/>
    <w:rsid w:val="00794CF0"/>
    <w:rsid w:val="00795C5B"/>
    <w:rsid w:val="007A2055"/>
    <w:rsid w:val="007A4234"/>
    <w:rsid w:val="007B6AAF"/>
    <w:rsid w:val="007C0C10"/>
    <w:rsid w:val="007C2463"/>
    <w:rsid w:val="007C3AEE"/>
    <w:rsid w:val="007C5892"/>
    <w:rsid w:val="007C73CE"/>
    <w:rsid w:val="007D1D07"/>
    <w:rsid w:val="007D2111"/>
    <w:rsid w:val="007D6FE8"/>
    <w:rsid w:val="007E2834"/>
    <w:rsid w:val="007E6DE6"/>
    <w:rsid w:val="007F0331"/>
    <w:rsid w:val="007F3C04"/>
    <w:rsid w:val="007F42C5"/>
    <w:rsid w:val="00802CFC"/>
    <w:rsid w:val="00804CDF"/>
    <w:rsid w:val="0080770B"/>
    <w:rsid w:val="008112F6"/>
    <w:rsid w:val="008222B3"/>
    <w:rsid w:val="008269E8"/>
    <w:rsid w:val="00826D55"/>
    <w:rsid w:val="00826E69"/>
    <w:rsid w:val="00830A01"/>
    <w:rsid w:val="00831909"/>
    <w:rsid w:val="0083510C"/>
    <w:rsid w:val="00844DEB"/>
    <w:rsid w:val="008545F5"/>
    <w:rsid w:val="0086088A"/>
    <w:rsid w:val="00863750"/>
    <w:rsid w:val="008637F2"/>
    <w:rsid w:val="0088042E"/>
    <w:rsid w:val="00880832"/>
    <w:rsid w:val="00880B9B"/>
    <w:rsid w:val="00880D47"/>
    <w:rsid w:val="00894C27"/>
    <w:rsid w:val="00897E15"/>
    <w:rsid w:val="008A0FD3"/>
    <w:rsid w:val="008A1D8B"/>
    <w:rsid w:val="008A49CE"/>
    <w:rsid w:val="008A50F2"/>
    <w:rsid w:val="008B249D"/>
    <w:rsid w:val="008B320E"/>
    <w:rsid w:val="008C3002"/>
    <w:rsid w:val="008D028C"/>
    <w:rsid w:val="008D5470"/>
    <w:rsid w:val="008E0BF0"/>
    <w:rsid w:val="008E4466"/>
    <w:rsid w:val="008E738A"/>
    <w:rsid w:val="008E7D5B"/>
    <w:rsid w:val="008F5EF0"/>
    <w:rsid w:val="008F6AB8"/>
    <w:rsid w:val="008F7681"/>
    <w:rsid w:val="009018E3"/>
    <w:rsid w:val="00911260"/>
    <w:rsid w:val="00916411"/>
    <w:rsid w:val="00924E35"/>
    <w:rsid w:val="00933B5D"/>
    <w:rsid w:val="00934394"/>
    <w:rsid w:val="00935769"/>
    <w:rsid w:val="009357E0"/>
    <w:rsid w:val="009371A8"/>
    <w:rsid w:val="00940087"/>
    <w:rsid w:val="00945688"/>
    <w:rsid w:val="009511A2"/>
    <w:rsid w:val="00956042"/>
    <w:rsid w:val="00973D1B"/>
    <w:rsid w:val="00976EC0"/>
    <w:rsid w:val="0098099D"/>
    <w:rsid w:val="00981D1F"/>
    <w:rsid w:val="00982259"/>
    <w:rsid w:val="00982610"/>
    <w:rsid w:val="0098404B"/>
    <w:rsid w:val="009914A4"/>
    <w:rsid w:val="00992AC1"/>
    <w:rsid w:val="00994856"/>
    <w:rsid w:val="00995149"/>
    <w:rsid w:val="00996A66"/>
    <w:rsid w:val="00997607"/>
    <w:rsid w:val="009A30C8"/>
    <w:rsid w:val="009B5FCE"/>
    <w:rsid w:val="009C334B"/>
    <w:rsid w:val="009C3F29"/>
    <w:rsid w:val="009C3FBF"/>
    <w:rsid w:val="009C73CE"/>
    <w:rsid w:val="009D0BF8"/>
    <w:rsid w:val="009D1822"/>
    <w:rsid w:val="009D1A03"/>
    <w:rsid w:val="009D6596"/>
    <w:rsid w:val="009D7BE0"/>
    <w:rsid w:val="009E3B4B"/>
    <w:rsid w:val="009E4A3B"/>
    <w:rsid w:val="009F00AD"/>
    <w:rsid w:val="009F02B7"/>
    <w:rsid w:val="009F0617"/>
    <w:rsid w:val="009F1E73"/>
    <w:rsid w:val="009F23D0"/>
    <w:rsid w:val="009F5A03"/>
    <w:rsid w:val="00A005DF"/>
    <w:rsid w:val="00A02192"/>
    <w:rsid w:val="00A02692"/>
    <w:rsid w:val="00A03912"/>
    <w:rsid w:val="00A04FDF"/>
    <w:rsid w:val="00A06E42"/>
    <w:rsid w:val="00A161BF"/>
    <w:rsid w:val="00A1698E"/>
    <w:rsid w:val="00A25649"/>
    <w:rsid w:val="00A26E15"/>
    <w:rsid w:val="00A330D2"/>
    <w:rsid w:val="00A34F58"/>
    <w:rsid w:val="00A36993"/>
    <w:rsid w:val="00A37763"/>
    <w:rsid w:val="00A41B1A"/>
    <w:rsid w:val="00A4371D"/>
    <w:rsid w:val="00A46DC8"/>
    <w:rsid w:val="00A52359"/>
    <w:rsid w:val="00A53629"/>
    <w:rsid w:val="00A5606B"/>
    <w:rsid w:val="00A63C6A"/>
    <w:rsid w:val="00A6505B"/>
    <w:rsid w:val="00A71164"/>
    <w:rsid w:val="00A77089"/>
    <w:rsid w:val="00A800A7"/>
    <w:rsid w:val="00A92927"/>
    <w:rsid w:val="00A92C9B"/>
    <w:rsid w:val="00AA0A38"/>
    <w:rsid w:val="00AA0B88"/>
    <w:rsid w:val="00AA23CC"/>
    <w:rsid w:val="00AB261E"/>
    <w:rsid w:val="00AB2723"/>
    <w:rsid w:val="00AC1507"/>
    <w:rsid w:val="00AC355A"/>
    <w:rsid w:val="00AC3C1B"/>
    <w:rsid w:val="00AC71BB"/>
    <w:rsid w:val="00AD00E4"/>
    <w:rsid w:val="00AD3B36"/>
    <w:rsid w:val="00AD47BF"/>
    <w:rsid w:val="00AD5FE0"/>
    <w:rsid w:val="00AE0B1C"/>
    <w:rsid w:val="00AE32BC"/>
    <w:rsid w:val="00AE44DB"/>
    <w:rsid w:val="00AE5C79"/>
    <w:rsid w:val="00AE7F6F"/>
    <w:rsid w:val="00AF28F5"/>
    <w:rsid w:val="00AF6822"/>
    <w:rsid w:val="00B00D7D"/>
    <w:rsid w:val="00B029C6"/>
    <w:rsid w:val="00B07CF0"/>
    <w:rsid w:val="00B12DB1"/>
    <w:rsid w:val="00B13BD0"/>
    <w:rsid w:val="00B24C1A"/>
    <w:rsid w:val="00B30248"/>
    <w:rsid w:val="00B3751D"/>
    <w:rsid w:val="00B46D0C"/>
    <w:rsid w:val="00B47748"/>
    <w:rsid w:val="00B55A95"/>
    <w:rsid w:val="00B62822"/>
    <w:rsid w:val="00B7157A"/>
    <w:rsid w:val="00B76A99"/>
    <w:rsid w:val="00B8066F"/>
    <w:rsid w:val="00B81993"/>
    <w:rsid w:val="00B95A79"/>
    <w:rsid w:val="00B96C29"/>
    <w:rsid w:val="00BA2722"/>
    <w:rsid w:val="00BA34C1"/>
    <w:rsid w:val="00BA351E"/>
    <w:rsid w:val="00BA3832"/>
    <w:rsid w:val="00BA47A6"/>
    <w:rsid w:val="00BA4C12"/>
    <w:rsid w:val="00BB17E7"/>
    <w:rsid w:val="00BB1FD0"/>
    <w:rsid w:val="00BB5FD9"/>
    <w:rsid w:val="00BB6357"/>
    <w:rsid w:val="00BC0D32"/>
    <w:rsid w:val="00BC12E3"/>
    <w:rsid w:val="00BE2230"/>
    <w:rsid w:val="00C0755B"/>
    <w:rsid w:val="00C07582"/>
    <w:rsid w:val="00C10313"/>
    <w:rsid w:val="00C10395"/>
    <w:rsid w:val="00C1064A"/>
    <w:rsid w:val="00C111A5"/>
    <w:rsid w:val="00C145EF"/>
    <w:rsid w:val="00C16B1C"/>
    <w:rsid w:val="00C2329F"/>
    <w:rsid w:val="00C27EA4"/>
    <w:rsid w:val="00C3036E"/>
    <w:rsid w:val="00C3052D"/>
    <w:rsid w:val="00C37636"/>
    <w:rsid w:val="00C3787F"/>
    <w:rsid w:val="00C37EC9"/>
    <w:rsid w:val="00C439BF"/>
    <w:rsid w:val="00C47008"/>
    <w:rsid w:val="00C47DD6"/>
    <w:rsid w:val="00C50036"/>
    <w:rsid w:val="00C51600"/>
    <w:rsid w:val="00C51C79"/>
    <w:rsid w:val="00C60943"/>
    <w:rsid w:val="00C60991"/>
    <w:rsid w:val="00C61DDB"/>
    <w:rsid w:val="00C625F4"/>
    <w:rsid w:val="00C73219"/>
    <w:rsid w:val="00C73609"/>
    <w:rsid w:val="00C760C2"/>
    <w:rsid w:val="00C81066"/>
    <w:rsid w:val="00C8224C"/>
    <w:rsid w:val="00C831E4"/>
    <w:rsid w:val="00C9341E"/>
    <w:rsid w:val="00C94EB0"/>
    <w:rsid w:val="00CA37F1"/>
    <w:rsid w:val="00CA6887"/>
    <w:rsid w:val="00CB0C7B"/>
    <w:rsid w:val="00CB23BE"/>
    <w:rsid w:val="00CB2BF9"/>
    <w:rsid w:val="00CB47C2"/>
    <w:rsid w:val="00CB512E"/>
    <w:rsid w:val="00CB7CBE"/>
    <w:rsid w:val="00CC10EE"/>
    <w:rsid w:val="00CC15E5"/>
    <w:rsid w:val="00CC6B3D"/>
    <w:rsid w:val="00CD1BF2"/>
    <w:rsid w:val="00CE1002"/>
    <w:rsid w:val="00CE2275"/>
    <w:rsid w:val="00CE2A4A"/>
    <w:rsid w:val="00CE2EBA"/>
    <w:rsid w:val="00CE54A6"/>
    <w:rsid w:val="00CE7A76"/>
    <w:rsid w:val="00CF08F8"/>
    <w:rsid w:val="00CF6AF9"/>
    <w:rsid w:val="00D05EF1"/>
    <w:rsid w:val="00D06354"/>
    <w:rsid w:val="00D06FDD"/>
    <w:rsid w:val="00D11AE9"/>
    <w:rsid w:val="00D15F14"/>
    <w:rsid w:val="00D230D8"/>
    <w:rsid w:val="00D23F59"/>
    <w:rsid w:val="00D24F00"/>
    <w:rsid w:val="00D37E10"/>
    <w:rsid w:val="00D4222A"/>
    <w:rsid w:val="00D42DBF"/>
    <w:rsid w:val="00D4619E"/>
    <w:rsid w:val="00D477EF"/>
    <w:rsid w:val="00D52B76"/>
    <w:rsid w:val="00D56B97"/>
    <w:rsid w:val="00D61E8C"/>
    <w:rsid w:val="00D7013F"/>
    <w:rsid w:val="00D73E70"/>
    <w:rsid w:val="00D74B4F"/>
    <w:rsid w:val="00D74F59"/>
    <w:rsid w:val="00D7540C"/>
    <w:rsid w:val="00D75D16"/>
    <w:rsid w:val="00D777EA"/>
    <w:rsid w:val="00D938FB"/>
    <w:rsid w:val="00D94488"/>
    <w:rsid w:val="00D94BCA"/>
    <w:rsid w:val="00D96D03"/>
    <w:rsid w:val="00DA26DC"/>
    <w:rsid w:val="00DB0905"/>
    <w:rsid w:val="00DB0D6F"/>
    <w:rsid w:val="00DB794D"/>
    <w:rsid w:val="00DB7C55"/>
    <w:rsid w:val="00DC38E8"/>
    <w:rsid w:val="00DC5B94"/>
    <w:rsid w:val="00DD6BB1"/>
    <w:rsid w:val="00DE2B8B"/>
    <w:rsid w:val="00DE646D"/>
    <w:rsid w:val="00DE6673"/>
    <w:rsid w:val="00DE7266"/>
    <w:rsid w:val="00DE7D29"/>
    <w:rsid w:val="00DF1E39"/>
    <w:rsid w:val="00DF3BD0"/>
    <w:rsid w:val="00DF51F6"/>
    <w:rsid w:val="00DF6CAF"/>
    <w:rsid w:val="00E01C28"/>
    <w:rsid w:val="00E11931"/>
    <w:rsid w:val="00E12109"/>
    <w:rsid w:val="00E14C37"/>
    <w:rsid w:val="00E212E7"/>
    <w:rsid w:val="00E26163"/>
    <w:rsid w:val="00E26C19"/>
    <w:rsid w:val="00E30A7D"/>
    <w:rsid w:val="00E364A2"/>
    <w:rsid w:val="00E36EF8"/>
    <w:rsid w:val="00E41544"/>
    <w:rsid w:val="00E419DC"/>
    <w:rsid w:val="00E46523"/>
    <w:rsid w:val="00E51791"/>
    <w:rsid w:val="00E53C52"/>
    <w:rsid w:val="00E53F4B"/>
    <w:rsid w:val="00E559A3"/>
    <w:rsid w:val="00E57791"/>
    <w:rsid w:val="00E57CEB"/>
    <w:rsid w:val="00E616B8"/>
    <w:rsid w:val="00E626E5"/>
    <w:rsid w:val="00E6362B"/>
    <w:rsid w:val="00E64E03"/>
    <w:rsid w:val="00E67AD1"/>
    <w:rsid w:val="00E705F5"/>
    <w:rsid w:val="00E7329D"/>
    <w:rsid w:val="00E75781"/>
    <w:rsid w:val="00E8165C"/>
    <w:rsid w:val="00E92F81"/>
    <w:rsid w:val="00E9454A"/>
    <w:rsid w:val="00E9578F"/>
    <w:rsid w:val="00EA1F6D"/>
    <w:rsid w:val="00EA2178"/>
    <w:rsid w:val="00EB3531"/>
    <w:rsid w:val="00EB3745"/>
    <w:rsid w:val="00EB4144"/>
    <w:rsid w:val="00EB423A"/>
    <w:rsid w:val="00EC03E0"/>
    <w:rsid w:val="00ED0356"/>
    <w:rsid w:val="00ED11B7"/>
    <w:rsid w:val="00ED181C"/>
    <w:rsid w:val="00ED1DA2"/>
    <w:rsid w:val="00ED54E7"/>
    <w:rsid w:val="00EE6F1E"/>
    <w:rsid w:val="00EE7EB0"/>
    <w:rsid w:val="00EF0381"/>
    <w:rsid w:val="00EF48E8"/>
    <w:rsid w:val="00EF55F2"/>
    <w:rsid w:val="00F018E8"/>
    <w:rsid w:val="00F055ED"/>
    <w:rsid w:val="00F066A2"/>
    <w:rsid w:val="00F1075C"/>
    <w:rsid w:val="00F11205"/>
    <w:rsid w:val="00F11542"/>
    <w:rsid w:val="00F16906"/>
    <w:rsid w:val="00F25FDD"/>
    <w:rsid w:val="00F30187"/>
    <w:rsid w:val="00F32680"/>
    <w:rsid w:val="00F41DCD"/>
    <w:rsid w:val="00F42880"/>
    <w:rsid w:val="00F4292A"/>
    <w:rsid w:val="00F42B64"/>
    <w:rsid w:val="00F42CE5"/>
    <w:rsid w:val="00F42E30"/>
    <w:rsid w:val="00F451CB"/>
    <w:rsid w:val="00F51268"/>
    <w:rsid w:val="00F60CF2"/>
    <w:rsid w:val="00F65819"/>
    <w:rsid w:val="00F66E7A"/>
    <w:rsid w:val="00F721F5"/>
    <w:rsid w:val="00F72A94"/>
    <w:rsid w:val="00F74381"/>
    <w:rsid w:val="00F74C6E"/>
    <w:rsid w:val="00F777D1"/>
    <w:rsid w:val="00F802D5"/>
    <w:rsid w:val="00F82218"/>
    <w:rsid w:val="00F95027"/>
    <w:rsid w:val="00F973BB"/>
    <w:rsid w:val="00FA047B"/>
    <w:rsid w:val="00FA0DA8"/>
    <w:rsid w:val="00FA1268"/>
    <w:rsid w:val="00FA398B"/>
    <w:rsid w:val="00FA500E"/>
    <w:rsid w:val="00FA5E4D"/>
    <w:rsid w:val="00FB0F56"/>
    <w:rsid w:val="00FB365E"/>
    <w:rsid w:val="00FB70B5"/>
    <w:rsid w:val="00FB7FD8"/>
    <w:rsid w:val="00FC20F0"/>
    <w:rsid w:val="00FC3278"/>
    <w:rsid w:val="00FC43DB"/>
    <w:rsid w:val="00FC4A89"/>
    <w:rsid w:val="00FC4C02"/>
    <w:rsid w:val="00FC51D4"/>
    <w:rsid w:val="00FC52A9"/>
    <w:rsid w:val="00FC5AAE"/>
    <w:rsid w:val="00FC7FB2"/>
    <w:rsid w:val="00FD0F9B"/>
    <w:rsid w:val="00FD18F2"/>
    <w:rsid w:val="00FD1E08"/>
    <w:rsid w:val="00FD5F55"/>
    <w:rsid w:val="00FD7D4A"/>
    <w:rsid w:val="00FE190A"/>
    <w:rsid w:val="00FE49F7"/>
    <w:rsid w:val="00FE5DF8"/>
    <w:rsid w:val="00FE74AF"/>
    <w:rsid w:val="00FF4080"/>
    <w:rsid w:val="00FF4FC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362"/>
  <w15:docId w15:val="{3FF49B66-DBC2-43EB-A2C6-30975EB7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0AA"/>
  </w:style>
  <w:style w:type="paragraph" w:styleId="a5">
    <w:name w:val="footer"/>
    <w:basedOn w:val="a"/>
    <w:link w:val="a6"/>
    <w:unhideWhenUsed/>
    <w:rsid w:val="006F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F30AA"/>
  </w:style>
  <w:style w:type="paragraph" w:styleId="a7">
    <w:name w:val="Balloon Text"/>
    <w:basedOn w:val="a"/>
    <w:link w:val="a8"/>
    <w:uiPriority w:val="99"/>
    <w:semiHidden/>
    <w:unhideWhenUsed/>
    <w:rsid w:val="0057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973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F973B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73BB"/>
    <w:pPr>
      <w:widowControl w:val="0"/>
      <w:shd w:val="clear" w:color="auto" w:fill="FFFFFF"/>
      <w:spacing w:after="180" w:line="316" w:lineRule="exac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"/>
    <w:basedOn w:val="2"/>
    <w:rsid w:val="00E465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E465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52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29pt">
    <w:name w:val="Основной текст (2) + 9 pt;Полужирный"/>
    <w:basedOn w:val="2"/>
    <w:rsid w:val="00DD6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DD6BB1"/>
    <w:pPr>
      <w:ind w:left="720"/>
      <w:contextualSpacing/>
    </w:pPr>
  </w:style>
  <w:style w:type="table" w:styleId="ac">
    <w:name w:val="Table Grid"/>
    <w:basedOn w:val="a1"/>
    <w:uiPriority w:val="39"/>
    <w:rsid w:val="008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7709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09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09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09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0960"/>
    <w:rPr>
      <w:b/>
      <w:bCs/>
      <w:sz w:val="20"/>
      <w:szCs w:val="20"/>
    </w:rPr>
  </w:style>
  <w:style w:type="character" w:customStyle="1" w:styleId="hrow-hrow-h3">
    <w:name w:val="hrow-hrow-h3"/>
    <w:basedOn w:val="a0"/>
    <w:rsid w:val="00167501"/>
  </w:style>
  <w:style w:type="character" w:customStyle="1" w:styleId="210">
    <w:name w:val="Основной текст (2) + 10"/>
    <w:aliases w:val="5 pt,Основной текст (2) + 11"/>
    <w:basedOn w:val="a0"/>
    <w:rsid w:val="005605D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1652B8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D6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intelsearch=317-%D4%C7&amp;sort=-1" TargetMode="External"/><Relationship Id="rId18" Type="http://schemas.openxmlformats.org/officeDocument/2006/relationships/hyperlink" Target="http://publication.pravo.gov.ru/Document/View/0001202112030035" TargetMode="External"/><Relationship Id="rId26" Type="http://schemas.openxmlformats.org/officeDocument/2006/relationships/hyperlink" Target="http://publication.pravo.gov.ru/Document/View/0001201606200014" TargetMode="External"/><Relationship Id="rId39" Type="http://schemas.openxmlformats.org/officeDocument/2006/relationships/hyperlink" Target="http://publication.pravo.gov.ru/Document/View/0001201507300005" TargetMode="External"/><Relationship Id="rId21" Type="http://schemas.openxmlformats.org/officeDocument/2006/relationships/hyperlink" Target="http://publication.pravo.gov.ru/Document/View/0001202008030003" TargetMode="External"/><Relationship Id="rId34" Type="http://schemas.openxmlformats.org/officeDocument/2006/relationships/hyperlink" Target="http://publication.pravo.gov.ru/Document/View/0001201508180033" TargetMode="External"/><Relationship Id="rId42" Type="http://schemas.openxmlformats.org/officeDocument/2006/relationships/hyperlink" Target="http://publication.pravo.gov.ru/Document/View/0001201508050015" TargetMode="External"/><Relationship Id="rId47" Type="http://schemas.openxmlformats.org/officeDocument/2006/relationships/hyperlink" Target="http://publication.pravo.gov.ru/Document/View/0001201611070001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1312300024" TargetMode="External"/><Relationship Id="rId29" Type="http://schemas.openxmlformats.org/officeDocument/2006/relationships/hyperlink" Target="http://publication.pravo.gov.ru/Document/View/0001201803270038" TargetMode="External"/><Relationship Id="rId11" Type="http://schemas.openxmlformats.org/officeDocument/2006/relationships/hyperlink" Target="http://actual.pravo.gov.ru/text.html" TargetMode="External"/><Relationship Id="rId24" Type="http://schemas.openxmlformats.org/officeDocument/2006/relationships/hyperlink" Target="http://publication.pravo.gov.ru/Document/View/0001202008190035" TargetMode="External"/><Relationship Id="rId32" Type="http://schemas.openxmlformats.org/officeDocument/2006/relationships/hyperlink" Target="http://publication.pravo.gov.ru/Document/View/0001202207220029" TargetMode="External"/><Relationship Id="rId37" Type="http://schemas.openxmlformats.org/officeDocument/2006/relationships/hyperlink" Target="http://publication.pravo.gov.ru/Document/View/0001201708310015" TargetMode="External"/><Relationship Id="rId40" Type="http://schemas.openxmlformats.org/officeDocument/2006/relationships/hyperlink" Target="http://publication.pravo.gov.ru/Document/View/0001201507240010" TargetMode="External"/><Relationship Id="rId45" Type="http://schemas.openxmlformats.org/officeDocument/2006/relationships/hyperlink" Target="http://publication.pravo.gov.ru/Document/View/000120171003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1506300047" TargetMode="External"/><Relationship Id="rId23" Type="http://schemas.openxmlformats.org/officeDocument/2006/relationships/hyperlink" Target="http://publication.pravo.gov.ru/Document/View/0001202008190014" TargetMode="External"/><Relationship Id="rId28" Type="http://schemas.openxmlformats.org/officeDocument/2006/relationships/hyperlink" Target="http://publication.pravo.gov.ru/Document/View/0001202201290011" TargetMode="External"/><Relationship Id="rId36" Type="http://schemas.openxmlformats.org/officeDocument/2006/relationships/hyperlink" Target="http://publication.pravo.gov.ru/Document/View/0001201508180006" TargetMode="External"/><Relationship Id="rId49" Type="http://schemas.openxmlformats.org/officeDocument/2006/relationships/header" Target="header1.xml"/><Relationship Id="rId10" Type="http://schemas.openxmlformats.org/officeDocument/2006/relationships/hyperlink" Target="http://actual.pravo.gov.ru/text.html" TargetMode="External"/><Relationship Id="rId19" Type="http://schemas.openxmlformats.org/officeDocument/2006/relationships/hyperlink" Target="http://publication.pravo.gov.ru/Document/View/0001201702140002" TargetMode="External"/><Relationship Id="rId31" Type="http://schemas.openxmlformats.org/officeDocument/2006/relationships/hyperlink" Target="http://publication.pravo.gov.ru/Document/View/0001202208170026" TargetMode="External"/><Relationship Id="rId44" Type="http://schemas.openxmlformats.org/officeDocument/2006/relationships/hyperlink" Target="http://publication.pravo.gov.ru/Document/View/0001201705050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ual.pravo.gov.ru/text.html" TargetMode="External"/><Relationship Id="rId14" Type="http://schemas.openxmlformats.org/officeDocument/2006/relationships/hyperlink" Target="http://publication.pravo.gov.ru/Document/View/0001201212300003" TargetMode="External"/><Relationship Id="rId22" Type="http://schemas.openxmlformats.org/officeDocument/2006/relationships/hyperlink" Target="http://publication.pravo.gov.ru/Document/View/0001202009180021" TargetMode="External"/><Relationship Id="rId27" Type="http://schemas.openxmlformats.org/officeDocument/2006/relationships/hyperlink" Target="http://publication.pravo.gov.ru/Document/View/0001202012150010" TargetMode="External"/><Relationship Id="rId30" Type="http://schemas.openxmlformats.org/officeDocument/2006/relationships/hyperlink" Target="http://publication.pravo.gov.ru/Document/View/0001202212300039" TargetMode="External"/><Relationship Id="rId35" Type="http://schemas.openxmlformats.org/officeDocument/2006/relationships/hyperlink" Target="http://publication.pravo.gov.ru/Document/View/0001201503020012" TargetMode="External"/><Relationship Id="rId43" Type="http://schemas.openxmlformats.org/officeDocument/2006/relationships/hyperlink" Target="http://publication.pravo.gov.ru/Document/View/0001201804030003" TargetMode="External"/><Relationship Id="rId48" Type="http://schemas.openxmlformats.org/officeDocument/2006/relationships/hyperlink" Target="http://publication.pravo.gov.ru/Document/View/0001202111250020" TargetMode="External"/><Relationship Id="rId8" Type="http://schemas.openxmlformats.org/officeDocument/2006/relationships/hyperlink" Target="http://publication.pravo.gov.ru/Document/View/0001202107280004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ctual.pravo.gov.ru/text.html" TargetMode="External"/><Relationship Id="rId17" Type="http://schemas.openxmlformats.org/officeDocument/2006/relationships/hyperlink" Target="http://publication.pravo.gov.ru/Document/View/0001201708030038" TargetMode="External"/><Relationship Id="rId25" Type="http://schemas.openxmlformats.org/officeDocument/2006/relationships/hyperlink" Target="http://publication.pravo.gov.ru/Document/View/0001202012240043" TargetMode="External"/><Relationship Id="rId33" Type="http://schemas.openxmlformats.org/officeDocument/2006/relationships/hyperlink" Target="http://publication.pravo.gov.ru/Document/View/0001202105140029" TargetMode="External"/><Relationship Id="rId38" Type="http://schemas.openxmlformats.org/officeDocument/2006/relationships/hyperlink" Target="http://publication.pravo.gov.ru/Document/View/0001201701250013" TargetMode="External"/><Relationship Id="rId46" Type="http://schemas.openxmlformats.org/officeDocument/2006/relationships/hyperlink" Target="http://publication.pravo.gov.ru/Document/View/0001201711200034" TargetMode="External"/><Relationship Id="rId20" Type="http://schemas.openxmlformats.org/officeDocument/2006/relationships/hyperlink" Target="http://publication.pravo.gov.ru/Document/View/0001201701090008" TargetMode="External"/><Relationship Id="rId41" Type="http://schemas.openxmlformats.org/officeDocument/2006/relationships/hyperlink" Target="http://publication.pravo.gov.ru/Document/View/00012015072400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894B-F78B-4295-A7E6-E44F0037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Александр Анатольевич</dc:creator>
  <cp:keywords/>
  <dc:description/>
  <cp:lastModifiedBy>Кадын Сергей Васильевич</cp:lastModifiedBy>
  <cp:revision>4</cp:revision>
  <cp:lastPrinted>2023-03-01T12:27:00Z</cp:lastPrinted>
  <dcterms:created xsi:type="dcterms:W3CDTF">2023-04-10T09:37:00Z</dcterms:created>
  <dcterms:modified xsi:type="dcterms:W3CDTF">2023-04-11T10:40:00Z</dcterms:modified>
</cp:coreProperties>
</file>