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939" w:rsidRPr="000A6939" w:rsidRDefault="000A6939" w:rsidP="0044210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0A6939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0A6939" w:rsidRPr="000A6939" w:rsidRDefault="000A6939" w:rsidP="0044210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0A6939"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0A6939">
        <w:rPr>
          <w:rFonts w:ascii="Times New Roman" w:eastAsia="Times New Roman" w:hAnsi="Times New Roman" w:cs="Times New Roman"/>
          <w:sz w:val="28"/>
          <w:szCs w:val="28"/>
        </w:rPr>
        <w:t>Госкорпорации</w:t>
      </w:r>
      <w:proofErr w:type="spellEnd"/>
      <w:r w:rsidRPr="000A693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0A6939">
        <w:rPr>
          <w:rFonts w:ascii="Times New Roman" w:eastAsia="Times New Roman" w:hAnsi="Times New Roman" w:cs="Times New Roman"/>
          <w:sz w:val="28"/>
          <w:szCs w:val="28"/>
        </w:rPr>
        <w:t>Росатом</w:t>
      </w:r>
      <w:proofErr w:type="spellEnd"/>
      <w:r w:rsidRPr="000A693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A6939" w:rsidRPr="000A6939" w:rsidRDefault="000A6939" w:rsidP="0044210A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6939">
        <w:rPr>
          <w:rFonts w:ascii="Times New Roman" w:eastAsia="Times New Roman" w:hAnsi="Times New Roman" w:cs="Times New Roman"/>
          <w:sz w:val="28"/>
          <w:szCs w:val="28"/>
        </w:rPr>
        <w:t>от _____________ №______________</w:t>
      </w:r>
    </w:p>
    <w:p w:rsidR="000A6939" w:rsidRPr="000A6939" w:rsidRDefault="000A6939" w:rsidP="0044210A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890" w:type="dxa"/>
        <w:tblLayout w:type="fixed"/>
        <w:tblLook w:val="04A0" w:firstRow="1" w:lastRow="0" w:firstColumn="1" w:lastColumn="0" w:noHBand="0" w:noVBand="1"/>
      </w:tblPr>
      <w:tblGrid>
        <w:gridCol w:w="9890"/>
      </w:tblGrid>
      <w:tr w:rsidR="000A6939" w:rsidRPr="000A6939" w:rsidTr="00C3343F">
        <w:trPr>
          <w:trHeight w:val="568"/>
        </w:trPr>
        <w:tc>
          <w:tcPr>
            <w:tcW w:w="9890" w:type="dxa"/>
          </w:tcPr>
          <w:p w:rsidR="000A6939" w:rsidRPr="000A6939" w:rsidRDefault="000A6939" w:rsidP="0044210A">
            <w:pPr>
              <w:keepNext/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0A69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Согласие на обработку персональных данных участника </w:t>
            </w:r>
            <w:r w:rsidRPr="000A6939">
              <w:rPr>
                <w:rFonts w:ascii="Times New Roman" w:hAnsi="Times New Roman" w:cs="Times New Roman"/>
                <w:sz w:val="28"/>
                <w:szCs w:val="28"/>
              </w:rPr>
              <w:t>Программы признания</w:t>
            </w:r>
          </w:p>
          <w:p w:rsidR="000A6939" w:rsidRPr="000A6939" w:rsidRDefault="000A6939" w:rsidP="004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6939" w:rsidRPr="000A6939" w:rsidRDefault="000A6939" w:rsidP="004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6939" w:rsidRPr="000A6939" w:rsidRDefault="000A6939" w:rsidP="0044210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0A6939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</w:r>
            <w:r w:rsidRPr="000A6939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</w:r>
            <w:r w:rsidRPr="000A693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Государственная корпорация по атомной энергии «</w:t>
            </w:r>
            <w:proofErr w:type="spellStart"/>
            <w:r w:rsidRPr="000A693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Росатом</w:t>
            </w:r>
            <w:proofErr w:type="spellEnd"/>
            <w:r w:rsidRPr="000A693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0A6939" w:rsidRPr="000A6939" w:rsidRDefault="000A6939" w:rsidP="0044210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0A693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0A693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Госкорпорация</w:t>
            </w:r>
            <w:proofErr w:type="spellEnd"/>
            <w:r w:rsidRPr="000A693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proofErr w:type="spellStart"/>
            <w:r w:rsidRPr="000A693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Росатом</w:t>
            </w:r>
            <w:proofErr w:type="spellEnd"/>
            <w:r w:rsidRPr="000A693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»)</w:t>
            </w:r>
          </w:p>
        </w:tc>
      </w:tr>
    </w:tbl>
    <w:p w:rsidR="000A6939" w:rsidRDefault="000A6939" w:rsidP="00442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6939">
        <w:rPr>
          <w:rFonts w:ascii="Times New Roman" w:eastAsia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0A6939" w:rsidRDefault="000A6939" w:rsidP="00442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6939">
        <w:rPr>
          <w:rFonts w:ascii="Times New Roman" w:eastAsia="Times New Roman" w:hAnsi="Times New Roman" w:cs="Times New Roman"/>
          <w:b/>
          <w:sz w:val="24"/>
          <w:szCs w:val="24"/>
        </w:rPr>
        <w:t>УЧАСТНИКА ЕЖЕГОДНОЙ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ОТРАСЛЕВОЙ ПРОГРАММЫ ПРИЗНАНИЯ</w:t>
      </w:r>
    </w:p>
    <w:p w:rsidR="000A6939" w:rsidRPr="000A6939" w:rsidRDefault="000A6939" w:rsidP="00442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6939">
        <w:rPr>
          <w:rFonts w:ascii="Times New Roman" w:eastAsia="Times New Roman" w:hAnsi="Times New Roman" w:cs="Times New Roman"/>
          <w:b/>
          <w:sz w:val="24"/>
          <w:szCs w:val="24"/>
        </w:rPr>
        <w:t>ЧЕЛОВЕК ГОДА РОСАТОМА» ПО ИТОГАМ 2023 ГОДА</w:t>
      </w:r>
    </w:p>
    <w:p w:rsidR="000A6939" w:rsidRPr="000A6939" w:rsidRDefault="000A6939" w:rsidP="00442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6939" w:rsidRPr="000A6939" w:rsidRDefault="000A6939" w:rsidP="0044210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0A6939">
        <w:rPr>
          <w:rFonts w:ascii="Times New Roman" w:eastAsia="Times New Roman" w:hAnsi="Times New Roman" w:cs="Times New Roman"/>
          <w:b/>
          <w:sz w:val="24"/>
          <w:szCs w:val="24"/>
        </w:rPr>
        <w:t xml:space="preserve">Я, _______________________________________________________ </w:t>
      </w:r>
      <w:r w:rsidRPr="000A6939">
        <w:rPr>
          <w:rFonts w:ascii="Times New Roman" w:eastAsia="MS Mincho" w:hAnsi="Times New Roman" w:cs="Times New Roman"/>
          <w:sz w:val="24"/>
          <w:szCs w:val="24"/>
        </w:rPr>
        <w:t>(далее – Участник)</w:t>
      </w:r>
    </w:p>
    <w:p w:rsidR="000A6939" w:rsidRDefault="000A6939" w:rsidP="0044210A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  <w:vertAlign w:val="subscript"/>
        </w:rPr>
      </w:pPr>
      <w:r>
        <w:rPr>
          <w:rFonts w:ascii="Times New Roman" w:eastAsia="MS Mincho" w:hAnsi="Times New Roman" w:cs="Times New Roman"/>
          <w:sz w:val="18"/>
          <w:szCs w:val="18"/>
          <w:vertAlign w:val="subscript"/>
        </w:rPr>
        <w:t xml:space="preserve">       </w:t>
      </w:r>
      <w:r w:rsidRPr="000A6939">
        <w:rPr>
          <w:rFonts w:ascii="Times New Roman" w:eastAsia="MS Mincho" w:hAnsi="Times New Roman" w:cs="Times New Roman"/>
          <w:sz w:val="18"/>
          <w:szCs w:val="18"/>
          <w:vertAlign w:val="subscript"/>
        </w:rPr>
        <w:t xml:space="preserve">  (ФИО полностью – данные участника ежегодной отраслевой программы признания «Человек года </w:t>
      </w:r>
      <w:proofErr w:type="spellStart"/>
      <w:r w:rsidRPr="000A6939">
        <w:rPr>
          <w:rFonts w:ascii="Times New Roman" w:eastAsia="MS Mincho" w:hAnsi="Times New Roman" w:cs="Times New Roman"/>
          <w:sz w:val="18"/>
          <w:szCs w:val="18"/>
          <w:vertAlign w:val="subscript"/>
        </w:rPr>
        <w:t>Росатома</w:t>
      </w:r>
      <w:proofErr w:type="spellEnd"/>
      <w:r w:rsidRPr="000A6939">
        <w:rPr>
          <w:rFonts w:ascii="Times New Roman" w:eastAsia="MS Mincho" w:hAnsi="Times New Roman" w:cs="Times New Roman"/>
          <w:sz w:val="18"/>
          <w:szCs w:val="18"/>
          <w:vertAlign w:val="subscript"/>
        </w:rPr>
        <w:t>» по итогам 2023 года)</w:t>
      </w:r>
    </w:p>
    <w:p w:rsidR="0044210A" w:rsidRPr="000A6939" w:rsidRDefault="0044210A" w:rsidP="004421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0A6939" w:rsidRDefault="000A6939" w:rsidP="004421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69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Адрес регистрации: ________________________________________________________</w:t>
      </w:r>
    </w:p>
    <w:p w:rsidR="0044210A" w:rsidRPr="000A6939" w:rsidRDefault="0044210A" w:rsidP="004421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A6939" w:rsidRDefault="000A6939" w:rsidP="004421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69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Серия и номер паспорта: ___________________________________________________</w:t>
      </w:r>
    </w:p>
    <w:p w:rsidR="0044210A" w:rsidRPr="000A6939" w:rsidRDefault="0044210A" w:rsidP="004421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A6939" w:rsidRDefault="000A6939" w:rsidP="0044210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A69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Наименование </w:t>
      </w:r>
      <w:r w:rsidRPr="000A693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органа, выдавшего паспорт: __________________________________</w:t>
      </w:r>
    </w:p>
    <w:p w:rsidR="0044210A" w:rsidRPr="000A6939" w:rsidRDefault="0044210A" w:rsidP="0044210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A6939" w:rsidRDefault="000A6939" w:rsidP="0044210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A693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Дата выдачи: _____________________________________________________________</w:t>
      </w:r>
    </w:p>
    <w:p w:rsidR="0044210A" w:rsidRPr="000A6939" w:rsidRDefault="0044210A" w:rsidP="004421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A6939" w:rsidRPr="000A6939" w:rsidRDefault="000A6939" w:rsidP="004421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4210A" w:rsidRDefault="000A6939" w:rsidP="00442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939">
        <w:rPr>
          <w:rFonts w:ascii="Times New Roman" w:eastAsia="Times New Roman" w:hAnsi="Times New Roman" w:cs="Times New Roman"/>
          <w:sz w:val="24"/>
          <w:szCs w:val="24"/>
        </w:rPr>
        <w:t xml:space="preserve">Выражаю согласие на обработку моих персональных данных свободно, своей волей и в своем интересе оператором персональных данных:  </w:t>
      </w:r>
    </w:p>
    <w:p w:rsidR="000A6939" w:rsidRPr="000A6939" w:rsidRDefault="000A6939" w:rsidP="00442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939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0A6939" w:rsidRPr="000A6939" w:rsidRDefault="000A6939" w:rsidP="004421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6939">
        <w:rPr>
          <w:rFonts w:ascii="Times New Roman" w:eastAsia="Times New Roman" w:hAnsi="Times New Roman" w:cs="Times New Roman"/>
          <w:b/>
          <w:sz w:val="24"/>
          <w:szCs w:val="24"/>
        </w:rPr>
        <w:t>Оператор персональных данных</w:t>
      </w:r>
    </w:p>
    <w:p w:rsidR="000A6939" w:rsidRPr="000A6939" w:rsidRDefault="000A6939" w:rsidP="0044210A">
      <w:pPr>
        <w:pStyle w:val="a3"/>
        <w:numPr>
          <w:ilvl w:val="0"/>
          <w:numId w:val="4"/>
        </w:numPr>
        <w:shd w:val="clear" w:color="auto" w:fill="FFFFFF"/>
        <w:rPr>
          <w:rFonts w:eastAsia="Times New Roman"/>
          <w:sz w:val="24"/>
          <w:szCs w:val="24"/>
        </w:rPr>
      </w:pPr>
      <w:r w:rsidRPr="000A6939">
        <w:rPr>
          <w:rFonts w:eastAsia="Times New Roman"/>
          <w:sz w:val="24"/>
          <w:szCs w:val="24"/>
        </w:rPr>
        <w:t>Наименование: Государственная корпорация по атомной энергии «</w:t>
      </w:r>
      <w:proofErr w:type="spellStart"/>
      <w:r w:rsidRPr="000A6939">
        <w:rPr>
          <w:rFonts w:eastAsia="Times New Roman"/>
          <w:sz w:val="24"/>
          <w:szCs w:val="24"/>
        </w:rPr>
        <w:t>Росатом</w:t>
      </w:r>
      <w:proofErr w:type="spellEnd"/>
      <w:r w:rsidRPr="000A6939">
        <w:rPr>
          <w:rFonts w:eastAsia="Times New Roman"/>
          <w:sz w:val="24"/>
          <w:szCs w:val="24"/>
        </w:rPr>
        <w:t>»</w:t>
      </w:r>
    </w:p>
    <w:p w:rsidR="000A6939" w:rsidRPr="000A6939" w:rsidRDefault="000A6939" w:rsidP="0044210A">
      <w:pPr>
        <w:pStyle w:val="a3"/>
        <w:shd w:val="clear" w:color="auto" w:fill="FFFFFF"/>
        <w:ind w:firstLine="0"/>
        <w:rPr>
          <w:rFonts w:eastAsia="Times New Roman"/>
          <w:sz w:val="24"/>
          <w:szCs w:val="24"/>
        </w:rPr>
      </w:pPr>
      <w:r w:rsidRPr="000A6939">
        <w:rPr>
          <w:rFonts w:eastAsia="Times New Roman"/>
          <w:sz w:val="24"/>
          <w:szCs w:val="24"/>
        </w:rPr>
        <w:t>Адрес: 119017, Москва, ул. Большая Ордынка, 24.</w:t>
      </w:r>
    </w:p>
    <w:p w:rsidR="000A6939" w:rsidRPr="000A6939" w:rsidRDefault="000A6939" w:rsidP="0044210A">
      <w:pPr>
        <w:pStyle w:val="a3"/>
        <w:numPr>
          <w:ilvl w:val="0"/>
          <w:numId w:val="4"/>
        </w:numPr>
        <w:shd w:val="clear" w:color="auto" w:fill="FFFFFF"/>
        <w:rPr>
          <w:rFonts w:eastAsia="Times New Roman"/>
          <w:sz w:val="24"/>
          <w:szCs w:val="24"/>
        </w:rPr>
      </w:pPr>
      <w:r w:rsidRPr="000A6939">
        <w:rPr>
          <w:rFonts w:eastAsia="Times New Roman"/>
          <w:sz w:val="24"/>
          <w:szCs w:val="24"/>
        </w:rPr>
        <w:t xml:space="preserve">Наименование: </w:t>
      </w:r>
      <w:r w:rsidRPr="000A6939">
        <w:rPr>
          <w:rFonts w:eastAsia="MS Mincho"/>
          <w:sz w:val="24"/>
          <w:szCs w:val="24"/>
        </w:rPr>
        <w:t xml:space="preserve">Акционерное общество </w:t>
      </w:r>
      <w:r w:rsidRPr="000A6939">
        <w:rPr>
          <w:rFonts w:eastAsia="Calibri"/>
          <w:bCs/>
          <w:sz w:val="24"/>
          <w:szCs w:val="24"/>
        </w:rPr>
        <w:t>«</w:t>
      </w:r>
      <w:proofErr w:type="spellStart"/>
      <w:r w:rsidRPr="000A6939">
        <w:rPr>
          <w:rFonts w:eastAsia="Calibri"/>
          <w:bCs/>
          <w:sz w:val="24"/>
          <w:szCs w:val="24"/>
        </w:rPr>
        <w:t>Гринатом</w:t>
      </w:r>
      <w:proofErr w:type="spellEnd"/>
      <w:r w:rsidRPr="000A6939">
        <w:rPr>
          <w:rFonts w:eastAsia="Calibri"/>
          <w:bCs/>
          <w:sz w:val="24"/>
          <w:szCs w:val="24"/>
        </w:rPr>
        <w:t>»</w:t>
      </w:r>
    </w:p>
    <w:p w:rsidR="000A6939" w:rsidRPr="000A6939" w:rsidRDefault="000A6939" w:rsidP="0044210A">
      <w:pPr>
        <w:pStyle w:val="a3"/>
        <w:shd w:val="clear" w:color="auto" w:fill="FFFFFF"/>
        <w:ind w:firstLine="0"/>
        <w:rPr>
          <w:rFonts w:eastAsia="Times New Roman"/>
          <w:sz w:val="24"/>
          <w:szCs w:val="24"/>
        </w:rPr>
      </w:pPr>
      <w:r w:rsidRPr="000A6939">
        <w:rPr>
          <w:rFonts w:eastAsia="Times New Roman"/>
          <w:sz w:val="24"/>
          <w:szCs w:val="24"/>
        </w:rPr>
        <w:t xml:space="preserve">Адрес: </w:t>
      </w:r>
      <w:r w:rsidRPr="000A6939">
        <w:rPr>
          <w:rFonts w:eastAsia="MS Mincho"/>
          <w:sz w:val="24"/>
          <w:szCs w:val="24"/>
        </w:rPr>
        <w:t xml:space="preserve">115230, г. Москва, 1-й </w:t>
      </w:r>
      <w:proofErr w:type="spellStart"/>
      <w:r w:rsidRPr="000A6939">
        <w:rPr>
          <w:rFonts w:eastAsia="MS Mincho"/>
          <w:sz w:val="24"/>
          <w:szCs w:val="24"/>
        </w:rPr>
        <w:t>Нагатинский</w:t>
      </w:r>
      <w:proofErr w:type="spellEnd"/>
      <w:r w:rsidRPr="000A6939">
        <w:rPr>
          <w:rFonts w:eastAsia="MS Mincho"/>
          <w:sz w:val="24"/>
          <w:szCs w:val="24"/>
        </w:rPr>
        <w:t xml:space="preserve"> проезд, д.10, стр. 1, БЦ «Ньютон Плаза».</w:t>
      </w:r>
    </w:p>
    <w:p w:rsidR="000A6939" w:rsidRPr="000A6939" w:rsidRDefault="000A6939" w:rsidP="0044210A">
      <w:pPr>
        <w:pStyle w:val="a3"/>
        <w:numPr>
          <w:ilvl w:val="0"/>
          <w:numId w:val="4"/>
        </w:numPr>
        <w:shd w:val="clear" w:color="auto" w:fill="FFFFFF"/>
        <w:rPr>
          <w:rFonts w:eastAsia="Times New Roman"/>
          <w:sz w:val="24"/>
          <w:szCs w:val="24"/>
        </w:rPr>
      </w:pPr>
      <w:r w:rsidRPr="000A6939">
        <w:rPr>
          <w:rFonts w:eastAsia="Times New Roman"/>
          <w:sz w:val="24"/>
          <w:szCs w:val="24"/>
        </w:rPr>
        <w:t xml:space="preserve">Наименование: </w:t>
      </w:r>
      <w:r w:rsidRPr="000A6939">
        <w:rPr>
          <w:rFonts w:eastAsia="MS Mincho"/>
          <w:sz w:val="24"/>
          <w:szCs w:val="24"/>
        </w:rPr>
        <w:t xml:space="preserve">Автономная некоммерческая организация «Корпоративная Академия </w:t>
      </w:r>
      <w:proofErr w:type="spellStart"/>
      <w:r w:rsidRPr="000A6939">
        <w:rPr>
          <w:rFonts w:eastAsia="MS Mincho"/>
          <w:sz w:val="24"/>
          <w:szCs w:val="24"/>
        </w:rPr>
        <w:t>Госкорпорации</w:t>
      </w:r>
      <w:proofErr w:type="spellEnd"/>
      <w:r w:rsidRPr="000A6939">
        <w:rPr>
          <w:rFonts w:eastAsia="MS Mincho"/>
          <w:sz w:val="24"/>
          <w:szCs w:val="24"/>
        </w:rPr>
        <w:t xml:space="preserve"> «</w:t>
      </w:r>
      <w:proofErr w:type="spellStart"/>
      <w:r w:rsidRPr="000A6939">
        <w:rPr>
          <w:rFonts w:eastAsia="MS Mincho"/>
          <w:sz w:val="24"/>
          <w:szCs w:val="24"/>
        </w:rPr>
        <w:t>Росатом</w:t>
      </w:r>
      <w:proofErr w:type="spellEnd"/>
      <w:r w:rsidRPr="000A6939">
        <w:rPr>
          <w:rFonts w:eastAsia="MS Mincho"/>
          <w:sz w:val="24"/>
          <w:szCs w:val="24"/>
        </w:rPr>
        <w:t>»</w:t>
      </w:r>
    </w:p>
    <w:p w:rsidR="000A6939" w:rsidRDefault="000A6939" w:rsidP="0044210A">
      <w:pPr>
        <w:pStyle w:val="a3"/>
        <w:shd w:val="clear" w:color="auto" w:fill="FFFFFF"/>
        <w:ind w:firstLine="0"/>
        <w:rPr>
          <w:rFonts w:eastAsia="MS Mincho"/>
          <w:sz w:val="24"/>
          <w:szCs w:val="24"/>
        </w:rPr>
      </w:pPr>
      <w:r w:rsidRPr="000A6939">
        <w:rPr>
          <w:rFonts w:eastAsia="Times New Roman"/>
          <w:sz w:val="24"/>
          <w:szCs w:val="24"/>
        </w:rPr>
        <w:t xml:space="preserve">Адрес: </w:t>
      </w:r>
      <w:r w:rsidRPr="000A6939">
        <w:rPr>
          <w:rFonts w:eastAsia="MS Mincho"/>
          <w:sz w:val="24"/>
          <w:szCs w:val="24"/>
        </w:rPr>
        <w:t xml:space="preserve">115114, г. Москва, ул. </w:t>
      </w:r>
      <w:proofErr w:type="spellStart"/>
      <w:r w:rsidRPr="000A6939">
        <w:rPr>
          <w:rFonts w:eastAsia="MS Mincho"/>
          <w:sz w:val="24"/>
          <w:szCs w:val="24"/>
        </w:rPr>
        <w:t>Летниковская</w:t>
      </w:r>
      <w:proofErr w:type="spellEnd"/>
      <w:r w:rsidRPr="000A6939">
        <w:rPr>
          <w:rFonts w:eastAsia="MS Mincho"/>
          <w:sz w:val="24"/>
          <w:szCs w:val="24"/>
        </w:rPr>
        <w:t>, д.10 стр.5.</w:t>
      </w:r>
    </w:p>
    <w:p w:rsidR="0044210A" w:rsidRPr="000A6939" w:rsidRDefault="0044210A" w:rsidP="0044210A">
      <w:pPr>
        <w:pStyle w:val="a3"/>
        <w:shd w:val="clear" w:color="auto" w:fill="FFFFFF"/>
        <w:ind w:firstLine="0"/>
        <w:rPr>
          <w:rFonts w:eastAsia="MS Mincho"/>
          <w:sz w:val="24"/>
          <w:szCs w:val="24"/>
        </w:rPr>
      </w:pPr>
    </w:p>
    <w:p w:rsidR="000A6939" w:rsidRPr="000A6939" w:rsidRDefault="000A6939" w:rsidP="004421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6939">
        <w:rPr>
          <w:rFonts w:ascii="Times New Roman" w:eastAsia="Times New Roman" w:hAnsi="Times New Roman" w:cs="Times New Roman"/>
          <w:b/>
          <w:sz w:val="24"/>
          <w:szCs w:val="24"/>
        </w:rPr>
        <w:t>Перечень персональных данных, на обработку которых Участник дает согласие Оператору персональных данных:</w:t>
      </w:r>
    </w:p>
    <w:p w:rsidR="000A6939" w:rsidRPr="000A6939" w:rsidRDefault="000A6939" w:rsidP="0044210A">
      <w:pPr>
        <w:pStyle w:val="a3"/>
        <w:numPr>
          <w:ilvl w:val="0"/>
          <w:numId w:val="1"/>
        </w:numPr>
        <w:shd w:val="clear" w:color="auto" w:fill="FFFFFF"/>
        <w:ind w:left="0" w:firstLine="709"/>
        <w:rPr>
          <w:rFonts w:eastAsia="Times New Roman"/>
          <w:sz w:val="24"/>
          <w:szCs w:val="24"/>
        </w:rPr>
      </w:pPr>
      <w:r w:rsidRPr="000A6939">
        <w:rPr>
          <w:rFonts w:eastAsia="Times New Roman"/>
          <w:sz w:val="24"/>
          <w:szCs w:val="24"/>
        </w:rPr>
        <w:t xml:space="preserve">фамилия, имя, отчество (при наличии); </w:t>
      </w:r>
    </w:p>
    <w:p w:rsidR="000A6939" w:rsidRPr="000A6939" w:rsidRDefault="000A6939" w:rsidP="0044210A">
      <w:pPr>
        <w:pStyle w:val="a3"/>
        <w:numPr>
          <w:ilvl w:val="0"/>
          <w:numId w:val="1"/>
        </w:numPr>
        <w:shd w:val="clear" w:color="auto" w:fill="FFFFFF"/>
        <w:ind w:left="0" w:firstLine="709"/>
        <w:rPr>
          <w:rFonts w:eastAsia="Times New Roman"/>
          <w:sz w:val="24"/>
          <w:szCs w:val="24"/>
        </w:rPr>
      </w:pPr>
      <w:r w:rsidRPr="000A6939">
        <w:rPr>
          <w:rFonts w:eastAsia="Times New Roman"/>
          <w:sz w:val="24"/>
          <w:szCs w:val="24"/>
        </w:rPr>
        <w:t xml:space="preserve">пол; </w:t>
      </w:r>
    </w:p>
    <w:p w:rsidR="000A6939" w:rsidRPr="000A6939" w:rsidRDefault="000A6939" w:rsidP="0044210A">
      <w:pPr>
        <w:pStyle w:val="a3"/>
        <w:numPr>
          <w:ilvl w:val="0"/>
          <w:numId w:val="1"/>
        </w:numPr>
        <w:shd w:val="clear" w:color="auto" w:fill="FFFFFF"/>
        <w:ind w:left="0" w:firstLine="709"/>
        <w:rPr>
          <w:rFonts w:eastAsia="Times New Roman"/>
          <w:sz w:val="24"/>
          <w:szCs w:val="24"/>
        </w:rPr>
      </w:pPr>
      <w:r w:rsidRPr="000A6939">
        <w:rPr>
          <w:rFonts w:eastAsia="Times New Roman"/>
          <w:sz w:val="24"/>
          <w:szCs w:val="24"/>
        </w:rPr>
        <w:t xml:space="preserve">число, месяц, год и место рождения; </w:t>
      </w:r>
    </w:p>
    <w:p w:rsidR="000A6939" w:rsidRPr="000A6939" w:rsidRDefault="000A6939" w:rsidP="0044210A">
      <w:pPr>
        <w:pStyle w:val="a3"/>
        <w:numPr>
          <w:ilvl w:val="0"/>
          <w:numId w:val="1"/>
        </w:numPr>
        <w:shd w:val="clear" w:color="auto" w:fill="FFFFFF"/>
        <w:ind w:left="0" w:firstLine="709"/>
        <w:rPr>
          <w:rFonts w:eastAsia="Times New Roman"/>
          <w:sz w:val="24"/>
          <w:szCs w:val="24"/>
        </w:rPr>
      </w:pPr>
      <w:r w:rsidRPr="000A6939">
        <w:rPr>
          <w:rFonts w:eastAsia="Times New Roman"/>
          <w:sz w:val="24"/>
          <w:szCs w:val="24"/>
        </w:rPr>
        <w:t>гражданство, в том числе гражданство других государств;</w:t>
      </w:r>
    </w:p>
    <w:p w:rsidR="000A6939" w:rsidRPr="000A6939" w:rsidRDefault="000A6939" w:rsidP="0044210A">
      <w:pPr>
        <w:pStyle w:val="a3"/>
        <w:numPr>
          <w:ilvl w:val="0"/>
          <w:numId w:val="1"/>
        </w:numPr>
        <w:shd w:val="clear" w:color="auto" w:fill="FFFFFF"/>
        <w:ind w:left="0" w:firstLine="709"/>
        <w:rPr>
          <w:rFonts w:eastAsia="Times New Roman"/>
          <w:sz w:val="24"/>
          <w:szCs w:val="24"/>
        </w:rPr>
      </w:pPr>
      <w:r w:rsidRPr="000A6939">
        <w:rPr>
          <w:rFonts w:eastAsia="Times New Roman"/>
          <w:sz w:val="24"/>
          <w:szCs w:val="24"/>
        </w:rPr>
        <w:t>адреса регистрации и фактического проживания, в том числе номера телефонов;</w:t>
      </w:r>
    </w:p>
    <w:p w:rsidR="000A6939" w:rsidRPr="000A6939" w:rsidRDefault="000A6939" w:rsidP="0044210A">
      <w:pPr>
        <w:pStyle w:val="a3"/>
        <w:numPr>
          <w:ilvl w:val="0"/>
          <w:numId w:val="1"/>
        </w:numPr>
        <w:shd w:val="clear" w:color="auto" w:fill="FFFFFF"/>
        <w:ind w:left="0" w:firstLine="709"/>
        <w:rPr>
          <w:rFonts w:eastAsia="Times New Roman"/>
          <w:sz w:val="24"/>
          <w:szCs w:val="24"/>
        </w:rPr>
      </w:pPr>
      <w:r w:rsidRPr="000A6939">
        <w:rPr>
          <w:rFonts w:eastAsia="Times New Roman"/>
          <w:sz w:val="24"/>
          <w:szCs w:val="24"/>
        </w:rPr>
        <w:t>серия, номер, кем и когда выдан паспорт;</w:t>
      </w:r>
    </w:p>
    <w:p w:rsidR="000A6939" w:rsidRPr="000A6939" w:rsidRDefault="000A6939" w:rsidP="0044210A">
      <w:pPr>
        <w:pStyle w:val="a3"/>
        <w:numPr>
          <w:ilvl w:val="0"/>
          <w:numId w:val="1"/>
        </w:numPr>
        <w:shd w:val="clear" w:color="auto" w:fill="FFFFFF"/>
        <w:ind w:left="0" w:firstLine="709"/>
        <w:rPr>
          <w:rFonts w:eastAsia="Times New Roman"/>
          <w:sz w:val="24"/>
          <w:szCs w:val="24"/>
        </w:rPr>
      </w:pPr>
      <w:r w:rsidRPr="000A6939">
        <w:rPr>
          <w:rFonts w:eastAsia="Times New Roman"/>
          <w:sz w:val="24"/>
          <w:szCs w:val="24"/>
        </w:rPr>
        <w:t>образование, в том числе, когда и какие учебные заведения окончил или продолжает обучение, форма обучения, полученные специальности и квалификации;</w:t>
      </w:r>
    </w:p>
    <w:p w:rsidR="000A6939" w:rsidRPr="000A6939" w:rsidRDefault="000A6939" w:rsidP="0044210A">
      <w:pPr>
        <w:pStyle w:val="a3"/>
        <w:numPr>
          <w:ilvl w:val="0"/>
          <w:numId w:val="1"/>
        </w:numPr>
        <w:shd w:val="clear" w:color="auto" w:fill="FFFFFF"/>
        <w:ind w:left="0" w:firstLine="709"/>
        <w:rPr>
          <w:rFonts w:eastAsia="Times New Roman"/>
          <w:sz w:val="24"/>
          <w:szCs w:val="24"/>
        </w:rPr>
      </w:pPr>
      <w:r w:rsidRPr="000A6939">
        <w:rPr>
          <w:rFonts w:eastAsia="Times New Roman"/>
          <w:sz w:val="24"/>
          <w:szCs w:val="24"/>
        </w:rPr>
        <w:t>уровень знания иностранных языков;</w:t>
      </w:r>
    </w:p>
    <w:p w:rsidR="000A6939" w:rsidRPr="000A6939" w:rsidRDefault="000A6939" w:rsidP="0044210A">
      <w:pPr>
        <w:pStyle w:val="a3"/>
        <w:numPr>
          <w:ilvl w:val="0"/>
          <w:numId w:val="1"/>
        </w:numPr>
        <w:shd w:val="clear" w:color="auto" w:fill="FFFFFF"/>
        <w:ind w:left="0" w:firstLine="709"/>
        <w:rPr>
          <w:rFonts w:eastAsia="Times New Roman"/>
          <w:sz w:val="24"/>
          <w:szCs w:val="24"/>
        </w:rPr>
      </w:pPr>
      <w:r w:rsidRPr="000A6939">
        <w:rPr>
          <w:rFonts w:eastAsia="Times New Roman"/>
          <w:sz w:val="24"/>
          <w:szCs w:val="24"/>
        </w:rPr>
        <w:t>место работы: (наименование организации, подразделения, адреса организации, наименование должности);</w:t>
      </w:r>
    </w:p>
    <w:p w:rsidR="000A6939" w:rsidRPr="000A6939" w:rsidRDefault="000A6939" w:rsidP="0044210A">
      <w:pPr>
        <w:pStyle w:val="a3"/>
        <w:numPr>
          <w:ilvl w:val="0"/>
          <w:numId w:val="1"/>
        </w:numPr>
        <w:shd w:val="clear" w:color="auto" w:fill="FFFFFF"/>
        <w:ind w:left="0" w:firstLine="709"/>
        <w:rPr>
          <w:rFonts w:eastAsia="Times New Roman"/>
          <w:sz w:val="24"/>
          <w:szCs w:val="24"/>
        </w:rPr>
      </w:pPr>
      <w:r w:rsidRPr="000A6939">
        <w:rPr>
          <w:rFonts w:eastAsia="Times New Roman"/>
          <w:sz w:val="24"/>
          <w:szCs w:val="24"/>
        </w:rPr>
        <w:t>государственные награды, иные награды и знаки отличия;</w:t>
      </w:r>
    </w:p>
    <w:p w:rsidR="000A6939" w:rsidRPr="000A6939" w:rsidRDefault="000A6939" w:rsidP="0044210A">
      <w:pPr>
        <w:pStyle w:val="a3"/>
        <w:numPr>
          <w:ilvl w:val="0"/>
          <w:numId w:val="1"/>
        </w:numPr>
        <w:shd w:val="clear" w:color="auto" w:fill="FFFFFF"/>
        <w:ind w:left="0" w:firstLine="709"/>
        <w:rPr>
          <w:rFonts w:eastAsia="Times New Roman"/>
          <w:sz w:val="24"/>
          <w:szCs w:val="24"/>
        </w:rPr>
      </w:pPr>
      <w:r w:rsidRPr="000A6939">
        <w:rPr>
          <w:rFonts w:eastAsia="Times New Roman"/>
          <w:sz w:val="24"/>
          <w:szCs w:val="24"/>
        </w:rPr>
        <w:lastRenderedPageBreak/>
        <w:t>фотографии с изображение субъекта персональных данных, произведенные Корпорацией / за счет Корпорации или предоставленные самим Участником;</w:t>
      </w:r>
    </w:p>
    <w:p w:rsidR="000A6939" w:rsidRPr="000A6939" w:rsidRDefault="000A6939" w:rsidP="0044210A">
      <w:pPr>
        <w:pStyle w:val="a3"/>
        <w:numPr>
          <w:ilvl w:val="0"/>
          <w:numId w:val="1"/>
        </w:numPr>
        <w:shd w:val="clear" w:color="auto" w:fill="FFFFFF"/>
        <w:ind w:left="0" w:firstLine="709"/>
        <w:rPr>
          <w:rFonts w:eastAsia="Times New Roman"/>
          <w:sz w:val="24"/>
          <w:szCs w:val="24"/>
        </w:rPr>
      </w:pPr>
      <w:r w:rsidRPr="000A6939">
        <w:rPr>
          <w:rFonts w:eastAsia="Times New Roman"/>
          <w:sz w:val="24"/>
          <w:szCs w:val="24"/>
        </w:rPr>
        <w:t>аудио и / или видео информация, предоставленная самим Участником;</w:t>
      </w:r>
    </w:p>
    <w:p w:rsidR="000A6939" w:rsidRPr="000A6939" w:rsidRDefault="000A6939" w:rsidP="0044210A">
      <w:pPr>
        <w:pStyle w:val="a3"/>
        <w:numPr>
          <w:ilvl w:val="0"/>
          <w:numId w:val="1"/>
        </w:numPr>
        <w:shd w:val="clear" w:color="auto" w:fill="FFFFFF"/>
        <w:ind w:left="0" w:firstLine="709"/>
        <w:rPr>
          <w:rFonts w:eastAsia="Times New Roman"/>
          <w:sz w:val="24"/>
          <w:szCs w:val="24"/>
        </w:rPr>
      </w:pPr>
      <w:r w:rsidRPr="000A6939">
        <w:rPr>
          <w:rFonts w:eastAsia="Times New Roman"/>
          <w:sz w:val="24"/>
          <w:szCs w:val="24"/>
        </w:rPr>
        <w:t>описание достижения;</w:t>
      </w:r>
    </w:p>
    <w:p w:rsidR="000A6939" w:rsidRPr="000A6939" w:rsidRDefault="000A6939" w:rsidP="0044210A">
      <w:pPr>
        <w:pStyle w:val="a3"/>
        <w:numPr>
          <w:ilvl w:val="0"/>
          <w:numId w:val="1"/>
        </w:numPr>
        <w:shd w:val="clear" w:color="auto" w:fill="FFFFFF"/>
        <w:ind w:left="0" w:firstLine="709"/>
        <w:rPr>
          <w:rFonts w:eastAsia="Times New Roman"/>
          <w:sz w:val="24"/>
          <w:szCs w:val="24"/>
        </w:rPr>
      </w:pPr>
      <w:r w:rsidRPr="000A6939">
        <w:rPr>
          <w:rFonts w:eastAsia="Times New Roman"/>
          <w:sz w:val="24"/>
          <w:szCs w:val="24"/>
        </w:rPr>
        <w:t>результат в цифровом выражении (тысячи, миллионы, миллиарды, проценты и т.п.);</w:t>
      </w:r>
    </w:p>
    <w:p w:rsidR="000A6939" w:rsidRPr="000A6939" w:rsidRDefault="000A6939" w:rsidP="0044210A">
      <w:pPr>
        <w:pStyle w:val="a3"/>
        <w:numPr>
          <w:ilvl w:val="0"/>
          <w:numId w:val="1"/>
        </w:numPr>
        <w:shd w:val="clear" w:color="auto" w:fill="FFFFFF"/>
        <w:ind w:left="0" w:firstLine="709"/>
        <w:rPr>
          <w:rFonts w:eastAsia="Times New Roman"/>
          <w:sz w:val="24"/>
          <w:szCs w:val="24"/>
        </w:rPr>
      </w:pPr>
      <w:r w:rsidRPr="000A6939">
        <w:rPr>
          <w:rFonts w:eastAsia="Times New Roman"/>
          <w:sz w:val="24"/>
          <w:szCs w:val="24"/>
        </w:rPr>
        <w:t>прямая речь (комментарий);</w:t>
      </w:r>
    </w:p>
    <w:p w:rsidR="000A6939" w:rsidRPr="000A6939" w:rsidRDefault="000A6939" w:rsidP="0044210A">
      <w:pPr>
        <w:pStyle w:val="a3"/>
        <w:numPr>
          <w:ilvl w:val="0"/>
          <w:numId w:val="1"/>
        </w:numPr>
        <w:shd w:val="clear" w:color="auto" w:fill="FFFFFF"/>
        <w:ind w:left="0" w:firstLine="709"/>
        <w:rPr>
          <w:rFonts w:eastAsia="Times New Roman"/>
          <w:sz w:val="24"/>
          <w:szCs w:val="24"/>
        </w:rPr>
      </w:pPr>
      <w:r w:rsidRPr="000A6939">
        <w:rPr>
          <w:rFonts w:eastAsia="Times New Roman"/>
          <w:sz w:val="24"/>
          <w:szCs w:val="24"/>
        </w:rPr>
        <w:t>результаты оценки в информационной системе «РЕКОРД»</w:t>
      </w:r>
      <w:r w:rsidRPr="000A6939">
        <w:rPr>
          <w:rFonts w:eastAsia="Calibri"/>
          <w:sz w:val="28"/>
          <w:szCs w:val="28"/>
        </w:rPr>
        <w:t xml:space="preserve"> </w:t>
      </w:r>
      <w:r w:rsidRPr="000A6939">
        <w:rPr>
          <w:rFonts w:eastAsia="Calibri"/>
          <w:sz w:val="24"/>
          <w:szCs w:val="24"/>
        </w:rPr>
        <w:t xml:space="preserve">(наличие оценки не ниже 1,5 баллов из 3 максимально возможных баллов в информационной системе «РЕКОРД» или в иной системе оценки эффективности деятельности работников организаций </w:t>
      </w:r>
      <w:proofErr w:type="spellStart"/>
      <w:r w:rsidRPr="000A6939">
        <w:rPr>
          <w:rFonts w:eastAsia="Calibri"/>
          <w:sz w:val="24"/>
          <w:szCs w:val="24"/>
        </w:rPr>
        <w:t>Госкорпорации</w:t>
      </w:r>
      <w:proofErr w:type="spellEnd"/>
      <w:r w:rsidRPr="000A6939">
        <w:rPr>
          <w:rFonts w:eastAsia="Calibri"/>
          <w:sz w:val="24"/>
          <w:szCs w:val="24"/>
        </w:rPr>
        <w:t xml:space="preserve"> «</w:t>
      </w:r>
      <w:proofErr w:type="spellStart"/>
      <w:r w:rsidRPr="000A6939">
        <w:rPr>
          <w:rFonts w:eastAsia="Calibri"/>
          <w:sz w:val="24"/>
          <w:szCs w:val="24"/>
        </w:rPr>
        <w:t>Росатом</w:t>
      </w:r>
      <w:proofErr w:type="spellEnd"/>
      <w:r w:rsidRPr="000A6939">
        <w:rPr>
          <w:rFonts w:eastAsia="Calibri"/>
          <w:sz w:val="24"/>
          <w:szCs w:val="24"/>
        </w:rPr>
        <w:t>»</w:t>
      </w:r>
      <w:r w:rsidRPr="000A6939">
        <w:rPr>
          <w:rFonts w:eastAsia="Times New Roman"/>
          <w:sz w:val="24"/>
          <w:szCs w:val="24"/>
        </w:rPr>
        <w:t xml:space="preserve"> за последний год (при их наличии).</w:t>
      </w:r>
    </w:p>
    <w:p w:rsidR="0044210A" w:rsidRDefault="0044210A" w:rsidP="004421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A6939" w:rsidRPr="000A6939" w:rsidRDefault="000A6939" w:rsidP="004421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69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обработки персональных данных:</w:t>
      </w:r>
    </w:p>
    <w:p w:rsidR="000A6939" w:rsidRPr="000A6939" w:rsidRDefault="000A6939" w:rsidP="0044210A">
      <w:pPr>
        <w:pStyle w:val="a3"/>
        <w:numPr>
          <w:ilvl w:val="0"/>
          <w:numId w:val="2"/>
        </w:numPr>
        <w:ind w:firstLine="709"/>
        <w:rPr>
          <w:rFonts w:eastAsia="Times New Roman"/>
          <w:color w:val="000000"/>
          <w:sz w:val="24"/>
          <w:szCs w:val="24"/>
        </w:rPr>
      </w:pPr>
      <w:r w:rsidRPr="000A6939">
        <w:rPr>
          <w:rFonts w:eastAsia="Times New Roman"/>
          <w:color w:val="000000"/>
          <w:sz w:val="24"/>
          <w:szCs w:val="24"/>
        </w:rPr>
        <w:t xml:space="preserve">Организация и проведение ежегодной отраслевой программы признания «Человек года </w:t>
      </w:r>
      <w:proofErr w:type="spellStart"/>
      <w:r w:rsidRPr="000A6939">
        <w:rPr>
          <w:rFonts w:eastAsia="Times New Roman"/>
          <w:color w:val="000000"/>
          <w:sz w:val="24"/>
          <w:szCs w:val="24"/>
        </w:rPr>
        <w:t>Росатома</w:t>
      </w:r>
      <w:proofErr w:type="spellEnd"/>
      <w:r w:rsidRPr="000A6939">
        <w:rPr>
          <w:rFonts w:eastAsia="Times New Roman"/>
          <w:color w:val="000000"/>
          <w:sz w:val="24"/>
          <w:szCs w:val="24"/>
        </w:rPr>
        <w:t>» по итогам 2023 года;</w:t>
      </w:r>
    </w:p>
    <w:p w:rsidR="000A6939" w:rsidRPr="000A6939" w:rsidRDefault="000A6939" w:rsidP="0044210A">
      <w:pPr>
        <w:pStyle w:val="a3"/>
        <w:numPr>
          <w:ilvl w:val="0"/>
          <w:numId w:val="2"/>
        </w:numPr>
        <w:ind w:firstLine="709"/>
        <w:rPr>
          <w:rFonts w:eastAsia="Times New Roman"/>
          <w:sz w:val="24"/>
          <w:szCs w:val="24"/>
        </w:rPr>
      </w:pPr>
      <w:r w:rsidRPr="000A6939">
        <w:rPr>
          <w:rFonts w:eastAsia="Times New Roman"/>
          <w:color w:val="000000"/>
          <w:sz w:val="24"/>
          <w:szCs w:val="24"/>
        </w:rPr>
        <w:t xml:space="preserve">Размещение сведений об Участнике в информационных ресурсах Оператора: официальный сайт </w:t>
      </w:r>
      <w:proofErr w:type="spellStart"/>
      <w:r w:rsidRPr="000A6939">
        <w:rPr>
          <w:rFonts w:eastAsia="Times New Roman"/>
          <w:color w:val="000000"/>
          <w:sz w:val="24"/>
          <w:szCs w:val="24"/>
        </w:rPr>
        <w:t>Госкорпорации</w:t>
      </w:r>
      <w:proofErr w:type="spellEnd"/>
      <w:r w:rsidRPr="000A6939">
        <w:rPr>
          <w:rFonts w:eastAsia="Times New Roman"/>
          <w:color w:val="000000"/>
          <w:sz w:val="24"/>
          <w:szCs w:val="24"/>
        </w:rPr>
        <w:t xml:space="preserve"> «</w:t>
      </w:r>
      <w:proofErr w:type="spellStart"/>
      <w:r w:rsidRPr="000A6939">
        <w:rPr>
          <w:rFonts w:eastAsia="Times New Roman"/>
          <w:color w:val="000000"/>
          <w:sz w:val="24"/>
          <w:szCs w:val="24"/>
        </w:rPr>
        <w:t>Росатом</w:t>
      </w:r>
      <w:proofErr w:type="spellEnd"/>
      <w:r w:rsidRPr="000A6939">
        <w:rPr>
          <w:rFonts w:eastAsia="Times New Roman"/>
          <w:color w:val="000000"/>
          <w:sz w:val="24"/>
          <w:szCs w:val="24"/>
        </w:rPr>
        <w:t xml:space="preserve">», внутренний интернет-портал </w:t>
      </w:r>
      <w:proofErr w:type="spellStart"/>
      <w:r w:rsidRPr="000A6939">
        <w:rPr>
          <w:rFonts w:eastAsia="Times New Roman"/>
          <w:color w:val="000000"/>
          <w:sz w:val="24"/>
          <w:szCs w:val="24"/>
        </w:rPr>
        <w:t>Госкорпорации</w:t>
      </w:r>
      <w:proofErr w:type="spellEnd"/>
      <w:r w:rsidRPr="000A6939">
        <w:rPr>
          <w:rFonts w:eastAsia="Times New Roman"/>
          <w:color w:val="000000"/>
          <w:sz w:val="24"/>
          <w:szCs w:val="24"/>
        </w:rPr>
        <w:t xml:space="preserve"> «</w:t>
      </w:r>
      <w:proofErr w:type="spellStart"/>
      <w:r w:rsidRPr="000A6939">
        <w:rPr>
          <w:rFonts w:eastAsia="Times New Roman"/>
          <w:color w:val="000000"/>
          <w:sz w:val="24"/>
          <w:szCs w:val="24"/>
        </w:rPr>
        <w:t>Росатом</w:t>
      </w:r>
      <w:proofErr w:type="spellEnd"/>
      <w:r w:rsidRPr="000A6939">
        <w:rPr>
          <w:rFonts w:eastAsia="Times New Roman"/>
          <w:color w:val="000000"/>
          <w:sz w:val="24"/>
          <w:szCs w:val="24"/>
        </w:rPr>
        <w:t xml:space="preserve">», отраслевой портал «Страна </w:t>
      </w:r>
      <w:proofErr w:type="spellStart"/>
      <w:r w:rsidRPr="000A6939">
        <w:rPr>
          <w:rFonts w:eastAsia="Times New Roman"/>
          <w:color w:val="000000"/>
          <w:sz w:val="24"/>
          <w:szCs w:val="24"/>
        </w:rPr>
        <w:t>Росатом</w:t>
      </w:r>
      <w:proofErr w:type="spellEnd"/>
      <w:r w:rsidRPr="000A6939">
        <w:rPr>
          <w:rFonts w:eastAsia="Times New Roman"/>
          <w:color w:val="000000"/>
          <w:sz w:val="24"/>
          <w:szCs w:val="24"/>
        </w:rPr>
        <w:t xml:space="preserve">», а также в средствах массовой информации атомной отрасли: газета «Страна </w:t>
      </w:r>
      <w:proofErr w:type="spellStart"/>
      <w:r w:rsidRPr="000A6939">
        <w:rPr>
          <w:rFonts w:eastAsia="Times New Roman"/>
          <w:color w:val="000000"/>
          <w:sz w:val="24"/>
          <w:szCs w:val="24"/>
        </w:rPr>
        <w:t>Росатом</w:t>
      </w:r>
      <w:proofErr w:type="spellEnd"/>
      <w:r w:rsidRPr="000A6939">
        <w:rPr>
          <w:rFonts w:eastAsia="Times New Roman"/>
          <w:color w:val="000000"/>
          <w:sz w:val="24"/>
          <w:szCs w:val="24"/>
        </w:rPr>
        <w:t>» и другие), за исключением размещения сведений, определенных пунктами «3» (</w:t>
      </w:r>
      <w:r w:rsidRPr="000A6939">
        <w:rPr>
          <w:rFonts w:eastAsia="Times New Roman"/>
          <w:sz w:val="24"/>
          <w:szCs w:val="24"/>
        </w:rPr>
        <w:t>число, месяц, год и место рождения)</w:t>
      </w:r>
      <w:r w:rsidRPr="000A6939">
        <w:rPr>
          <w:rFonts w:eastAsia="Times New Roman"/>
          <w:color w:val="000000"/>
          <w:sz w:val="24"/>
          <w:szCs w:val="24"/>
        </w:rPr>
        <w:t>, «5» (</w:t>
      </w:r>
      <w:r w:rsidRPr="000A6939">
        <w:rPr>
          <w:rFonts w:eastAsia="Times New Roman"/>
          <w:sz w:val="24"/>
          <w:szCs w:val="24"/>
        </w:rPr>
        <w:t>адреса регистрации и фактического проживания, в том числе номера телефонов)</w:t>
      </w:r>
      <w:r w:rsidRPr="000A6939">
        <w:rPr>
          <w:rFonts w:eastAsia="Times New Roman"/>
          <w:color w:val="000000"/>
          <w:sz w:val="24"/>
          <w:szCs w:val="24"/>
        </w:rPr>
        <w:t>, «6» (</w:t>
      </w:r>
      <w:r w:rsidRPr="000A6939">
        <w:rPr>
          <w:rFonts w:eastAsia="Times New Roman"/>
          <w:sz w:val="24"/>
          <w:szCs w:val="24"/>
        </w:rPr>
        <w:t>серия, номер, кем и когда выдан паспорт)</w:t>
      </w:r>
      <w:r w:rsidRPr="000A6939">
        <w:rPr>
          <w:rFonts w:eastAsia="Times New Roman"/>
          <w:color w:val="000000"/>
          <w:sz w:val="24"/>
          <w:szCs w:val="24"/>
        </w:rPr>
        <w:t>, «7» (</w:t>
      </w:r>
      <w:r w:rsidRPr="000A6939">
        <w:rPr>
          <w:rFonts w:eastAsia="Times New Roman"/>
          <w:sz w:val="24"/>
          <w:szCs w:val="24"/>
        </w:rPr>
        <w:t>образование, в том числе, когда и какие учебные заведения окончил или продолжает обучение, форма обучения, полученные специальности и квалификации)</w:t>
      </w:r>
      <w:r w:rsidRPr="000A6939">
        <w:rPr>
          <w:rFonts w:eastAsia="Times New Roman"/>
          <w:color w:val="000000"/>
          <w:sz w:val="24"/>
          <w:szCs w:val="24"/>
        </w:rPr>
        <w:t>, «10» (</w:t>
      </w:r>
      <w:r w:rsidRPr="000A6939">
        <w:rPr>
          <w:rFonts w:eastAsia="Times New Roman"/>
          <w:sz w:val="24"/>
          <w:szCs w:val="24"/>
        </w:rPr>
        <w:t>государственные награды, иные награды и знаки отличия)</w:t>
      </w:r>
      <w:r w:rsidRPr="000A6939">
        <w:rPr>
          <w:rFonts w:eastAsia="Times New Roman"/>
          <w:color w:val="000000"/>
          <w:sz w:val="24"/>
          <w:szCs w:val="24"/>
        </w:rPr>
        <w:t>, п</w:t>
      </w:r>
      <w:r w:rsidRPr="000A6939">
        <w:rPr>
          <w:rFonts w:eastAsia="Times New Roman"/>
          <w:sz w:val="24"/>
          <w:szCs w:val="24"/>
        </w:rPr>
        <w:t>еречня персональных данных, на обработку которых Участник дает согласие Оператору персональных данных.</w:t>
      </w:r>
    </w:p>
    <w:p w:rsidR="000A6939" w:rsidRPr="000A6939" w:rsidRDefault="000A6939" w:rsidP="0044210A">
      <w:pPr>
        <w:pStyle w:val="a3"/>
        <w:numPr>
          <w:ilvl w:val="0"/>
          <w:numId w:val="2"/>
        </w:numPr>
        <w:ind w:firstLine="709"/>
        <w:rPr>
          <w:rFonts w:eastAsia="Times New Roman"/>
          <w:color w:val="000000"/>
          <w:sz w:val="24"/>
          <w:szCs w:val="24"/>
        </w:rPr>
      </w:pPr>
      <w:r w:rsidRPr="000A6939">
        <w:rPr>
          <w:rFonts w:eastAsia="Times New Roman"/>
          <w:sz w:val="24"/>
          <w:szCs w:val="24"/>
        </w:rPr>
        <w:t>Оформление и / или заказ пропусков на территорию Оператора или в иное помещение для проведения мероприятия.</w:t>
      </w:r>
    </w:p>
    <w:p w:rsidR="0044210A" w:rsidRDefault="0044210A" w:rsidP="00442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A6939" w:rsidRPr="000A6939" w:rsidRDefault="000A6939" w:rsidP="00442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0A69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действий с персональными данными, на совершение которых берется согласие:</w:t>
      </w:r>
    </w:p>
    <w:p w:rsidR="000A6939" w:rsidRPr="000A6939" w:rsidRDefault="000A6939" w:rsidP="0044210A">
      <w:pPr>
        <w:shd w:val="clear" w:color="auto" w:fill="FFFFFF"/>
        <w:tabs>
          <w:tab w:val="num" w:pos="29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6939">
        <w:rPr>
          <w:rFonts w:ascii="Times New Roman" w:eastAsia="Times New Roman" w:hAnsi="Times New Roman" w:cs="Times New Roman"/>
          <w:sz w:val="24"/>
          <w:szCs w:val="24"/>
        </w:rPr>
        <w:t xml:space="preserve">Оператор персональных данных, в соответствии с законодательством Российской Федерации, осуществляет все действия (операции) с персональными данными Участника, включая сбор, систематизацию, накопление, хранение, обновление, изменение, использование, передачу (представление, доступ), обезличивание, блокирование, уничтожение. При обработке персональных могут использоваться, в том числе следующие способы их обработки: </w:t>
      </w:r>
    </w:p>
    <w:p w:rsidR="000A6939" w:rsidRPr="000A6939" w:rsidRDefault="000A6939" w:rsidP="0044210A">
      <w:pPr>
        <w:pStyle w:val="a3"/>
        <w:numPr>
          <w:ilvl w:val="0"/>
          <w:numId w:val="3"/>
        </w:numPr>
        <w:ind w:firstLine="709"/>
        <w:rPr>
          <w:rFonts w:eastAsia="Times New Roman"/>
          <w:color w:val="000000"/>
          <w:sz w:val="24"/>
          <w:szCs w:val="24"/>
        </w:rPr>
      </w:pPr>
      <w:r w:rsidRPr="000A6939">
        <w:rPr>
          <w:rFonts w:eastAsia="Times New Roman"/>
          <w:color w:val="000000"/>
          <w:sz w:val="24"/>
          <w:szCs w:val="24"/>
        </w:rPr>
        <w:t>для использования в публичном обращении;</w:t>
      </w:r>
    </w:p>
    <w:p w:rsidR="000A6939" w:rsidRPr="000A6939" w:rsidRDefault="000A6939" w:rsidP="0044210A">
      <w:pPr>
        <w:pStyle w:val="a3"/>
        <w:numPr>
          <w:ilvl w:val="0"/>
          <w:numId w:val="3"/>
        </w:numPr>
        <w:ind w:firstLine="709"/>
        <w:rPr>
          <w:rFonts w:eastAsia="Times New Roman"/>
          <w:color w:val="000000"/>
          <w:sz w:val="24"/>
          <w:szCs w:val="24"/>
        </w:rPr>
      </w:pPr>
      <w:r w:rsidRPr="000A6939">
        <w:rPr>
          <w:rFonts w:eastAsia="Times New Roman"/>
          <w:color w:val="000000"/>
          <w:sz w:val="24"/>
          <w:szCs w:val="24"/>
        </w:rPr>
        <w:t xml:space="preserve">размещения данных Участника на информационных табличках, </w:t>
      </w:r>
      <w:proofErr w:type="spellStart"/>
      <w:r w:rsidRPr="000A6939">
        <w:rPr>
          <w:rFonts w:eastAsia="Times New Roman"/>
          <w:color w:val="000000"/>
          <w:sz w:val="24"/>
          <w:szCs w:val="24"/>
        </w:rPr>
        <w:t>бейджах</w:t>
      </w:r>
      <w:proofErr w:type="spellEnd"/>
      <w:r w:rsidRPr="000A6939">
        <w:rPr>
          <w:rFonts w:eastAsia="Times New Roman"/>
          <w:color w:val="000000"/>
          <w:sz w:val="24"/>
          <w:szCs w:val="24"/>
        </w:rPr>
        <w:t>, пропусках, другое;</w:t>
      </w:r>
    </w:p>
    <w:p w:rsidR="000A6939" w:rsidRPr="000A6939" w:rsidRDefault="000A6939" w:rsidP="0044210A">
      <w:pPr>
        <w:pStyle w:val="a3"/>
        <w:numPr>
          <w:ilvl w:val="0"/>
          <w:numId w:val="3"/>
        </w:numPr>
        <w:ind w:firstLine="709"/>
        <w:rPr>
          <w:rFonts w:eastAsia="Times New Roman"/>
          <w:color w:val="000000"/>
          <w:sz w:val="24"/>
          <w:szCs w:val="24"/>
        </w:rPr>
      </w:pPr>
      <w:r w:rsidRPr="000A6939">
        <w:rPr>
          <w:rFonts w:eastAsia="Times New Roman"/>
          <w:color w:val="000000"/>
          <w:sz w:val="24"/>
          <w:szCs w:val="24"/>
        </w:rPr>
        <w:t>внесение данных Участника в информационную систему оператора;</w:t>
      </w:r>
    </w:p>
    <w:p w:rsidR="000A6939" w:rsidRPr="000A6939" w:rsidRDefault="000A6939" w:rsidP="0044210A">
      <w:pPr>
        <w:pStyle w:val="a3"/>
        <w:numPr>
          <w:ilvl w:val="0"/>
          <w:numId w:val="3"/>
        </w:numPr>
        <w:ind w:firstLine="709"/>
        <w:rPr>
          <w:rFonts w:eastAsia="Times New Roman"/>
          <w:color w:val="000000"/>
          <w:sz w:val="24"/>
          <w:szCs w:val="24"/>
        </w:rPr>
      </w:pPr>
      <w:r w:rsidRPr="000A6939">
        <w:rPr>
          <w:rFonts w:eastAsia="Times New Roman"/>
          <w:sz w:val="24"/>
          <w:szCs w:val="24"/>
        </w:rPr>
        <w:t>формирования отчетности по Участникам;</w:t>
      </w:r>
    </w:p>
    <w:p w:rsidR="000A6939" w:rsidRPr="000A6939" w:rsidRDefault="000A6939" w:rsidP="0044210A">
      <w:pPr>
        <w:pStyle w:val="a3"/>
        <w:numPr>
          <w:ilvl w:val="0"/>
          <w:numId w:val="3"/>
        </w:numPr>
        <w:ind w:firstLine="709"/>
        <w:rPr>
          <w:rFonts w:eastAsia="Times New Roman"/>
          <w:color w:val="000000"/>
          <w:sz w:val="24"/>
          <w:szCs w:val="24"/>
        </w:rPr>
      </w:pPr>
      <w:r w:rsidRPr="000A6939">
        <w:rPr>
          <w:rFonts w:eastAsia="Times New Roman"/>
          <w:sz w:val="24"/>
          <w:szCs w:val="24"/>
        </w:rPr>
        <w:t>проведение анализа документальной, аудио и / или видео информации, предоставленной самим Участником, на предмет содержания в ней персональных данных и возможности ее использования в рамках, определенных настоящим согласием целей.</w:t>
      </w:r>
    </w:p>
    <w:p w:rsidR="000A6939" w:rsidRPr="000A6939" w:rsidRDefault="000A6939" w:rsidP="00442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939">
        <w:rPr>
          <w:rFonts w:ascii="Times New Roman" w:eastAsia="Times New Roman" w:hAnsi="Times New Roman" w:cs="Times New Roman"/>
          <w:sz w:val="24"/>
          <w:szCs w:val="24"/>
        </w:rPr>
        <w:t xml:space="preserve">Обработка перечисленных персональных данных может осуществляться с использованием средств автоматизации или без использования таких средств. </w:t>
      </w:r>
      <w:r w:rsidRPr="000A6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Условие прекращения обработки персональных данных является получение Оператором персональных данных моего письменного уведомления об отзыве согласия на обработку моих персональных данных. </w:t>
      </w:r>
    </w:p>
    <w:p w:rsidR="000A6939" w:rsidRPr="000A6939" w:rsidRDefault="000A6939" w:rsidP="00442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6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Согласие действует на период организации и проведения ежегодной отраслевой программы признания «Человек года </w:t>
      </w:r>
      <w:proofErr w:type="spellStart"/>
      <w:r w:rsidRPr="000A6939">
        <w:rPr>
          <w:rFonts w:ascii="Times New Roman" w:eastAsia="Times New Roman" w:hAnsi="Times New Roman" w:cs="Times New Roman"/>
          <w:color w:val="000000"/>
          <w:sz w:val="24"/>
          <w:szCs w:val="24"/>
        </w:rPr>
        <w:t>Росатома</w:t>
      </w:r>
      <w:proofErr w:type="spellEnd"/>
      <w:r w:rsidRPr="000A6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по итогам 2023 года и действует в течение пяти лет после последнего участия Участника в программе ежегодной отраслевой программы признания «Человек года </w:t>
      </w:r>
      <w:proofErr w:type="spellStart"/>
      <w:r w:rsidRPr="000A6939">
        <w:rPr>
          <w:rFonts w:ascii="Times New Roman" w:eastAsia="Times New Roman" w:hAnsi="Times New Roman" w:cs="Times New Roman"/>
          <w:color w:val="000000"/>
          <w:sz w:val="24"/>
          <w:szCs w:val="24"/>
        </w:rPr>
        <w:t>Росатома</w:t>
      </w:r>
      <w:proofErr w:type="spellEnd"/>
      <w:r w:rsidRPr="000A6939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0A6939" w:rsidRPr="000A6939" w:rsidRDefault="000A6939" w:rsidP="00442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Я могу отозвать свое согласие путем предоставления Оператору письменного заявления на отзыв данного согласия.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13"/>
        <w:gridCol w:w="263"/>
        <w:gridCol w:w="2115"/>
        <w:gridCol w:w="396"/>
        <w:gridCol w:w="3966"/>
      </w:tblGrid>
      <w:tr w:rsidR="000A6939" w:rsidRPr="000A6939" w:rsidTr="00C3343F">
        <w:trPr>
          <w:trHeight w:val="303"/>
        </w:trPr>
        <w:tc>
          <w:tcPr>
            <w:tcW w:w="2613" w:type="dxa"/>
            <w:tcBorders>
              <w:bottom w:val="single" w:sz="4" w:space="0" w:color="auto"/>
            </w:tcBorders>
          </w:tcPr>
          <w:p w:rsidR="000A6939" w:rsidRPr="000A6939" w:rsidRDefault="000A6939" w:rsidP="0044210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</w:tcPr>
          <w:p w:rsidR="000A6939" w:rsidRPr="000A6939" w:rsidRDefault="000A6939" w:rsidP="0044210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bottom w:val="single" w:sz="6" w:space="0" w:color="auto"/>
            </w:tcBorders>
          </w:tcPr>
          <w:p w:rsidR="000A6939" w:rsidRPr="000A6939" w:rsidRDefault="000A6939" w:rsidP="0044210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A6939" w:rsidRPr="000A6939" w:rsidRDefault="000A6939" w:rsidP="0044210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</w:p>
        </w:tc>
        <w:tc>
          <w:tcPr>
            <w:tcW w:w="3966" w:type="dxa"/>
            <w:tcBorders>
              <w:bottom w:val="single" w:sz="6" w:space="0" w:color="auto"/>
            </w:tcBorders>
          </w:tcPr>
          <w:p w:rsidR="000A6939" w:rsidRPr="000A6939" w:rsidRDefault="000A6939" w:rsidP="0044210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939" w:rsidRPr="000A6939" w:rsidTr="00C3343F">
        <w:trPr>
          <w:trHeight w:val="175"/>
        </w:trPr>
        <w:tc>
          <w:tcPr>
            <w:tcW w:w="2613" w:type="dxa"/>
            <w:tcBorders>
              <w:top w:val="single" w:sz="4" w:space="0" w:color="auto"/>
            </w:tcBorders>
          </w:tcPr>
          <w:p w:rsidR="000A6939" w:rsidRPr="000A6939" w:rsidRDefault="000A6939" w:rsidP="0044210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A6939">
              <w:rPr>
                <w:rFonts w:ascii="Times New Roman" w:eastAsia="Times New Roman" w:hAnsi="Times New Roman" w:cs="Times New Roman"/>
                <w:sz w:val="18"/>
                <w:szCs w:val="24"/>
              </w:rPr>
              <w:t>(дата)</w:t>
            </w:r>
          </w:p>
        </w:tc>
        <w:tc>
          <w:tcPr>
            <w:tcW w:w="263" w:type="dxa"/>
          </w:tcPr>
          <w:p w:rsidR="000A6939" w:rsidRPr="000A6939" w:rsidRDefault="000A6939" w:rsidP="0044210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auto"/>
            </w:tcBorders>
          </w:tcPr>
          <w:p w:rsidR="000A6939" w:rsidRPr="000A6939" w:rsidRDefault="000A6939" w:rsidP="0044210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A6939">
              <w:rPr>
                <w:rFonts w:ascii="Times New Roman" w:eastAsia="Times New Roman" w:hAnsi="Times New Roman" w:cs="Times New Roman"/>
                <w:sz w:val="18"/>
                <w:szCs w:val="24"/>
              </w:rPr>
              <w:t>(подпись)</w:t>
            </w:r>
          </w:p>
        </w:tc>
        <w:tc>
          <w:tcPr>
            <w:tcW w:w="396" w:type="dxa"/>
          </w:tcPr>
          <w:p w:rsidR="000A6939" w:rsidRPr="000A6939" w:rsidRDefault="000A6939" w:rsidP="0044210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3966" w:type="dxa"/>
            <w:tcBorders>
              <w:top w:val="single" w:sz="6" w:space="0" w:color="auto"/>
            </w:tcBorders>
          </w:tcPr>
          <w:p w:rsidR="000A6939" w:rsidRPr="000A6939" w:rsidRDefault="000A6939" w:rsidP="0044210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A6939">
              <w:rPr>
                <w:rFonts w:ascii="Times New Roman" w:eastAsia="Times New Roman" w:hAnsi="Times New Roman" w:cs="Times New Roman"/>
                <w:sz w:val="18"/>
                <w:szCs w:val="24"/>
              </w:rPr>
              <w:t>(фамилия, инициалы)</w:t>
            </w:r>
          </w:p>
        </w:tc>
      </w:tr>
    </w:tbl>
    <w:p w:rsidR="000A6939" w:rsidRPr="000A6939" w:rsidRDefault="000A6939" w:rsidP="0044210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A6939" w:rsidRPr="000A6939" w:rsidSect="000A693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14C9"/>
    <w:multiLevelType w:val="hybridMultilevel"/>
    <w:tmpl w:val="2A684564"/>
    <w:lvl w:ilvl="0" w:tplc="4FA4C286">
      <w:start w:val="1"/>
      <w:numFmt w:val="decimal"/>
      <w:suff w:val="space"/>
      <w:lvlText w:val="%1.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E77AC"/>
    <w:multiLevelType w:val="hybridMultilevel"/>
    <w:tmpl w:val="B4441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74489"/>
    <w:multiLevelType w:val="hybridMultilevel"/>
    <w:tmpl w:val="D2F23E76"/>
    <w:lvl w:ilvl="0" w:tplc="6A1048F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906EF"/>
    <w:multiLevelType w:val="hybridMultilevel"/>
    <w:tmpl w:val="BBDC7E52"/>
    <w:lvl w:ilvl="0" w:tplc="919C9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39"/>
    <w:rsid w:val="000A6939"/>
    <w:rsid w:val="0044210A"/>
    <w:rsid w:val="0097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5FFC"/>
  <w15:chartTrackingRefBased/>
  <w15:docId w15:val="{E2DC37AF-3C21-47E4-9A40-A683756D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A6939"/>
    <w:pPr>
      <w:spacing w:after="0" w:line="240" w:lineRule="auto"/>
      <w:ind w:left="720" w:firstLine="454"/>
      <w:contextualSpacing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Абзац списка Знак"/>
    <w:link w:val="a3"/>
    <w:uiPriority w:val="34"/>
    <w:rsid w:val="000A693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74A70E1CC00348B1A568B7EC838B77" ma:contentTypeVersion="0" ma:contentTypeDescription="Создание документа." ma:contentTypeScope="" ma:versionID="8fbb2048509277612e857a561b731e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cef9e1b8682d4f139ad7790e8e617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258728-DBCD-422F-A133-4EA6102E5C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2E7E5E-426D-4835-B759-1949AE132A2E}"/>
</file>

<file path=customXml/itemProps3.xml><?xml version="1.0" encoding="utf-8"?>
<ds:datastoreItem xmlns:ds="http://schemas.openxmlformats.org/officeDocument/2006/customXml" ds:itemID="{CE660973-BFC6-4748-8196-F9A91F1B3377}"/>
</file>

<file path=customXml/itemProps4.xml><?xml version="1.0" encoding="utf-8"?>
<ds:datastoreItem xmlns:ds="http://schemas.openxmlformats.org/officeDocument/2006/customXml" ds:itemID="{2F862DC9-5DEB-4EF2-B695-2186BB313A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Айвазян Арсен Тигранович</dc:creator>
  <cp:keywords/>
  <dc:description/>
  <cp:lastModifiedBy>Айвазян Арсен Тигранович</cp:lastModifiedBy>
  <cp:revision>3</cp:revision>
  <dcterms:created xsi:type="dcterms:W3CDTF">2024-02-13T10:29:00Z</dcterms:created>
  <dcterms:modified xsi:type="dcterms:W3CDTF">2024-02-13T10:34:00Z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0x010100D274A70E1CC00348B1A568B7EC838B77</vt:lpwstr>
  </property>
</Properties>
</file>