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1C" w:rsidRPr="00C56442" w:rsidRDefault="00E647AC" w:rsidP="00E647AC">
      <w:pPr>
        <w:spacing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C56442">
        <w:rPr>
          <w:rFonts w:ascii="Times New Roman" w:hAnsi="Times New Roman"/>
          <w:b/>
          <w:color w:val="auto"/>
          <w:sz w:val="28"/>
        </w:rPr>
        <w:t>Перечень организаций, компетентных в проведении испытаний средств и</w:t>
      </w:r>
      <w:r w:rsidR="00423811">
        <w:rPr>
          <w:rFonts w:ascii="Times New Roman" w:hAnsi="Times New Roman"/>
          <w:b/>
          <w:color w:val="auto"/>
          <w:sz w:val="28"/>
        </w:rPr>
        <w:t xml:space="preserve">змерений с целью утверждения </w:t>
      </w:r>
      <w:r w:rsidRPr="00C56442">
        <w:rPr>
          <w:rFonts w:ascii="Times New Roman" w:hAnsi="Times New Roman"/>
          <w:b/>
          <w:color w:val="auto"/>
          <w:sz w:val="28"/>
        </w:rPr>
        <w:t xml:space="preserve">типа, применяемых в области использования атомной энергии </w:t>
      </w:r>
      <w:bookmarkStart w:id="0" w:name="_GoBack"/>
      <w:bookmarkEnd w:id="0"/>
    </w:p>
    <w:p w:rsidR="001B4E1C" w:rsidRPr="00C56442" w:rsidRDefault="001B4E1C" w:rsidP="00E647AC">
      <w:pPr>
        <w:spacing w:line="240" w:lineRule="auto"/>
        <w:jc w:val="center"/>
        <w:rPr>
          <w:rFonts w:ascii="Times New Roman" w:hAnsi="Times New Roman"/>
          <w:b/>
          <w:color w:val="auto"/>
          <w:sz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57"/>
        <w:gridCol w:w="3927"/>
        <w:gridCol w:w="2184"/>
      </w:tblGrid>
      <w:tr w:rsidR="00C56442" w:rsidRPr="00C56442" w:rsidTr="00E647AC">
        <w:trPr>
          <w:cantSplit/>
          <w:trHeight w:val="1421"/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b/>
                <w:color w:val="auto"/>
                <w:sz w:val="24"/>
              </w:rPr>
              <w:t>№ п/п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b/>
                <w:color w:val="auto"/>
                <w:sz w:val="24"/>
              </w:rPr>
              <w:t>Наименование организации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b/>
                <w:color w:val="auto"/>
                <w:sz w:val="24"/>
              </w:rPr>
              <w:t>Контакты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b/>
                <w:color w:val="auto"/>
                <w:sz w:val="24"/>
              </w:rPr>
              <w:t>Номер записи об аккредитации в реестре аккредитованных лиц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Акционерное общество «Всероссийский научно-исследовательский институт по эксплуатации атомных электростанций»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(АО «ВНИИАЭС»)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109507, г. Москва,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ул. Ферганская, д. 25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(499) 796-91-33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http://www.vniiaes.ru/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vniiaes@vniiaes.ru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RA.RU.310595</w:t>
            </w:r>
          </w:p>
        </w:tc>
      </w:tr>
      <w:tr w:rsidR="00C56442" w:rsidRPr="00C56442" w:rsidTr="00E647AC">
        <w:trPr>
          <w:cantSplit/>
          <w:trHeight w:val="171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Акционерное общество Государственный научный центр Российской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 xml:space="preserve">Федерации – физико-энергетический институт имени А.И. 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Лейпунского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»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(АО «ГНЦ РФ – ФЭИ»)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249033, Калужская обл.,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г. Обнинск, пл. Бондаренко, д. 1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(484) 399-89-61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https://ippe.ru/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postbox@ippe.ru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RA.RU.311242</w:t>
            </w:r>
          </w:p>
        </w:tc>
      </w:tr>
      <w:tr w:rsidR="00C56442" w:rsidRPr="00C56442" w:rsidTr="00E647AC">
        <w:trPr>
          <w:cantSplit/>
          <w:trHeight w:val="153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Акционерное общество «Специализированный научно-исследовательский институт приборостроения» (АО «СНИИП»)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123060, г. Москва,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ул. Расплетина, д. 5, стр. 1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(499) 968-60-60</w:t>
            </w:r>
          </w:p>
          <w:p w:rsidR="001B4E1C" w:rsidRPr="00C56442" w:rsidRDefault="00E647AC" w:rsidP="00D1069E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http://www.sniip.ru/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: </w:t>
            </w:r>
            <w:hyperlink r:id="rId4" w:history="1">
              <w:r w:rsidRPr="00C56442">
                <w:rPr>
                  <w:rFonts w:ascii="Times New Roman" w:hAnsi="Times New Roman"/>
                  <w:color w:val="auto"/>
                  <w:sz w:val="24"/>
                </w:rPr>
                <w:t>info@sniip.ru</w:t>
              </w:r>
            </w:hyperlink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RA.RU.311815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Федеральное бюджетное учреждение «Государственный региональный центр стандартизации, метрологии и испытаний в г. Москве и Московской области»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(ФБУ «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Ростест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-Москва»)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Адрес: 117418, г. Москва, Нахимовский проспект, д. 31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(495) 544-00-00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http://www.rostest.ru/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info@rostest.ru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RA.RU.310639</w:t>
            </w:r>
          </w:p>
          <w:p w:rsidR="001B4E1C" w:rsidRPr="00C56442" w:rsidRDefault="001B4E1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30083-2014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A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Федеральное государственное унитарное предприятие «Российский федеральный ядерный центр Всероссийский научно-исследовательский институт экспериментальной физики» </w:t>
            </w:r>
          </w:p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(ФГУП «РФЯЦ – ВНИИЭФ»)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607188, Нижегородская обл., г. Саров, 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пр-кт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 Мира, д. 37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(83130) 2-22-24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http://www.vniief.ru/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: </w:t>
            </w:r>
            <w:hyperlink r:id="rId5" w:history="1">
              <w:r w:rsidRPr="00C56442">
                <w:rPr>
                  <w:rFonts w:ascii="Times New Roman" w:hAnsi="Times New Roman"/>
                  <w:color w:val="auto"/>
                  <w:sz w:val="24"/>
                </w:rPr>
                <w:t>staff@vniief.ru</w:t>
              </w:r>
            </w:hyperlink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RA.RU.311769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lastRenderedPageBreak/>
              <w:t>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Федеральное государственное унитарное предприятие «Российский федеральный ядерный</w:t>
            </w:r>
          </w:p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центр – Всероссийский научно-исследовательский институт технической физики имени академика Е.И. 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Забабахина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»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 xml:space="preserve">(ФГУП «РФЯЦ – ВНИИТФ» им. 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академ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. Е.И. 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Забабахина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456770, Челябинская обл., г. 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Снежинск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, ул. Васильева, д. 13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 xml:space="preserve">Телефон: +7 (35146) 5-51-20,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+7 (35146) 5-53-44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http://vniitf.ru/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vnitf@vnitf.ru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RA.RU.311549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Федеральное государственное бюджетное учреждение «Всероссийский научно-исследовательский институт метрологической службы»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(ФГБУ«ВНИИМС»)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119361, г. Москва,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ул. Озерная, д. 46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(495) 437-55-77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https://www.vniims.ru/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office@vniims.ru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30004-13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Федеральное государственное унитарное предприятие «Всероссийский научно-исследовательский институт метрологии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 xml:space="preserve">им. Д.И. Менделеева»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 xml:space="preserve">(ФГУП «ВНИИМ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им. Д.И. Менделеева»)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190005, г. Санкт-Петербург, Московский 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пр-кт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д. 19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 xml:space="preserve">Телефон: +7 (812) 327-58-35,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+7 (812) 323-93-96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-сайт: https://www.vniim.ru/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info@vniim.ru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RA.RU.311541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Федеральное государственное унитарное предприятие «Уральский научно-исследовательский институт метрологии» (УНИИМ - филиал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 xml:space="preserve">ФГУП «ВНИИМ им. 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Д.И.Менделеева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620000, Свердловская область, г. Екатеринбург,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ул. Красноармейская, д. 4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(343) 350-26-18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https://uniim.ru/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uniim@uniim.ru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RA.RU.311373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Федеральное бюджетное учреждение «Государственный региональный центр стандартизации, метрологии и испытаний в Пензенской области»</w:t>
            </w:r>
          </w:p>
          <w:p w:rsidR="001B4E1C" w:rsidRPr="00C56442" w:rsidRDefault="00E647AC" w:rsidP="00D1069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(ФБУ «Пензенский ЦСМ»)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Адрес: 440028, г. Пенза, ул. Комсомольская, д. 20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(8412) 49-82-65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https://www.penzacsm.ru/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pcsm@sura.ru</w:t>
            </w:r>
          </w:p>
          <w:p w:rsidR="001B4E1C" w:rsidRPr="00C56442" w:rsidRDefault="001B4E1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RA.RU.311197</w:t>
            </w:r>
          </w:p>
          <w:p w:rsidR="001B4E1C" w:rsidRPr="00C56442" w:rsidRDefault="001B4E1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lastRenderedPageBreak/>
              <w:t>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Федеральное бюджетное учреждение «Государственный региональный центр стандартизации, метрологии и испытаний в Свердловской области»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(ФБУ «УРАЛТЕСТ»)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620990, Свердловская обл., г. Екатеринбург,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ул. Красноармейская, д. 2 А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 xml:space="preserve">Телефон: +7 (343) 236-30-15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доб. 205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https://www.uraltest.ru/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uraltest@uraltest.ru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30058-13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Федеральное бюджетное учреждение «Государственный региональный центр стандартизации, метрологии и испытаний в Ростовской области»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(ФБУ «Ростовский ЦСМ»)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344000, Ростовская обл., г. Ростов-на-Дону,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пр-кт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 Соколова, д. 58/173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(863) 218-43-97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https://rostcsm.ru/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info@rostcsm.ru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30042-13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Федеральное государственное унитарное предприятие «Всероссийский научно-исследовательский институт физико-технических и радиотехнических измерений»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(ФГУП «ВНИИФТРИ»)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141570, Московская обл., 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Солнечногорский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 район,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 xml:space="preserve">г. Солнечногорск, рабочий поселок Менделеево, 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промзона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 ФГУП ВНИИФТРИ, корпус 11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(495) 526-63-63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http://www.vniiftri.ru/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office@vniiftri.ru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30002-13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Акционерное общество «Машиностроительный завод» (АО «МСЗ»)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144001, Московская область, г. Электросталь,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ул. К. Маркса, д. 12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(495) 702-99-73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http://www.elemash.ru/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zymsz@elemash.ru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RA.RU.310693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Пятигорский филиал Федерального бюджетного учреждения «Государственный региональный центр стандартизации, метрологии и испытаний в Ставропольском крае, Республике Ингушетия и Карачаево-Черкесской Республике»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 xml:space="preserve">(Пятигорский филиал </w:t>
            </w:r>
            <w:r w:rsidR="00C56442">
              <w:rPr>
                <w:rFonts w:ascii="Times New Roman" w:hAnsi="Times New Roman"/>
                <w:color w:val="auto"/>
                <w:sz w:val="24"/>
              </w:rPr>
              <w:br/>
            </w:r>
            <w:r w:rsidRPr="00C56442">
              <w:rPr>
                <w:rFonts w:ascii="Times New Roman" w:hAnsi="Times New Roman"/>
                <w:color w:val="auto"/>
                <w:sz w:val="24"/>
              </w:rPr>
              <w:t>ФБУ «Северо-Кавказский ЦСМ»)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Адрес: 357500, город-курорт Пятигорск, город Пятигорск, ул. Производственная, д.17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 xml:space="preserve">Телефон: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8(8793) 97-55-47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https://stavcsm.ru/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pcsm@kmv.ru</w:t>
            </w:r>
          </w:p>
          <w:p w:rsidR="001B4E1C" w:rsidRPr="00C56442" w:rsidRDefault="001B4E1C" w:rsidP="00D1069E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RA.RU.311537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lastRenderedPageBreak/>
              <w:t>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Акционерное общество «Опытное Конструкторское Бюро Машиностроения имени И.И. Африкантова»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(АО «ОКБМ Африкантов»)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603074, Нижегородская обл., г. Нижний Новгород, 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Бурнаковский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 проезд, д. 15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(831) 275-26-40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http://www.okbm.nnov.ru/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okbm@okbm.nnov.ru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RA.RU.312075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(ФБУ «Воронежский ЦСМ»)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Адрес: 394018, Воронежская обл., г. Воронеж, ул. Станкевича, д. 2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(473) 220-77-29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https://www.csm-vrn.ru/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mail@csm.vrn.ru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RA.RU.311949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Федеральное бюджетное учреждение «Государственный региональный центр стандартизации, метрологии и испытаний в Нижегородской области»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(ФБУ «Нижегородский ЦСМ»)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603950, Нижегородская обл., г. Нижний Новгород,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ул. Республиканская, д. 1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8 800-200-22-14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https://www.nncsm.ru/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mail@nncsm.ru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30011-13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Общество с ограниченной ответственностью «Пролог»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(ООО «Пролог»)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249033, Калужская обл.,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 xml:space="preserve">г. Обнинск, 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пр-кт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 Ленина, 85В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Телефон: +7 (484) 583-80-85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https://prolog.ltd/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prolog@prolog.ltd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RA.RU.312800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Федеральное государственное бюджетное учреждение «Главный научный метрологический центр» Министерства обороны Российской Федерации (ФГБУ «ГНМЦ» Минобороны России)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Адрес: 141006, Московская обл., г. Мытищи, ул. Комарова д. 13</w:t>
            </w:r>
          </w:p>
          <w:p w:rsidR="001B4E1C" w:rsidRPr="00C56442" w:rsidRDefault="00E647AC" w:rsidP="00D1069E">
            <w:pPr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Телефон: +7 (495) 583–99–23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br/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32gnii@mil.ru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RA.RU.311314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A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Общество с ограниченной ответственностью Инженерный центр «Метрология и измерительные технологии» </w:t>
            </w:r>
          </w:p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(ООО ИЦ МИТ)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Адрес: 347386, Ростовская обл., г. Волгодонск, ул. Маршала Кошевого, д. 46 пом. VI, IX, X</w:t>
            </w:r>
          </w:p>
          <w:p w:rsidR="001B4E1C" w:rsidRPr="00C56442" w:rsidRDefault="00E647AC" w:rsidP="00D1069E">
            <w:pPr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Телефон: +7 (8639) 23-44-22</w:t>
            </w:r>
          </w:p>
          <w:p w:rsidR="001B4E1C" w:rsidRPr="00C56442" w:rsidRDefault="00E647AC" w:rsidP="00D1069E">
            <w:pPr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e-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mail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: info@ecmit.ru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RA.RU.314189</w:t>
            </w:r>
          </w:p>
        </w:tc>
      </w:tr>
      <w:tr w:rsidR="00C56442" w:rsidRPr="00C56442" w:rsidTr="00E647AC">
        <w:trPr>
          <w:cantSplit/>
          <w:trHeight w:val="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lastRenderedPageBreak/>
              <w:t>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Федеральное государственной унитарное предприятие «Производственное объединение «Маяк»</w:t>
            </w:r>
          </w:p>
          <w:p w:rsidR="001B4E1C" w:rsidRPr="00C56442" w:rsidRDefault="00E647AC" w:rsidP="00D1069E">
            <w:pPr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(ФГУП «ПО «Маяк»)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60" w:after="60" w:line="240" w:lineRule="auto"/>
              <w:ind w:left="3" w:hanging="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Адрес: 456784, Челябинская область, г. Озерск, пр. Ленина, д. 31</w:t>
            </w:r>
          </w:p>
          <w:p w:rsidR="001B4E1C" w:rsidRPr="00C56442" w:rsidRDefault="00E647AC" w:rsidP="00D1069E">
            <w:pPr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Телефон: +7 (35130) 3-31-05</w:t>
            </w:r>
          </w:p>
          <w:p w:rsidR="001B4E1C" w:rsidRPr="00C56442" w:rsidRDefault="00E647AC" w:rsidP="00D1069E">
            <w:pPr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-сайт: https://www.po-mayak.ru/</w:t>
            </w:r>
          </w:p>
          <w:p w:rsidR="001B4E1C" w:rsidRPr="00C56442" w:rsidRDefault="00E647AC" w:rsidP="00D1069E">
            <w:pPr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 w:rsidRPr="00C56442">
              <w:rPr>
                <w:rFonts w:ascii="Times New Roman" w:hAnsi="Times New Roman"/>
                <w:color w:val="auto"/>
                <w:sz w:val="24"/>
                <w:lang w:val="en-US"/>
              </w:rPr>
              <w:t>e-mail: mayak@po-mayak.ru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RA.RU.314332</w:t>
            </w:r>
          </w:p>
        </w:tc>
      </w:tr>
      <w:tr w:rsidR="00C56442" w:rsidRPr="00C56442" w:rsidTr="00E647AC">
        <w:trPr>
          <w:cantSplit/>
          <w:trHeight w:val="112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AC" w:rsidRPr="00C56442" w:rsidRDefault="00E647AC" w:rsidP="00D1069E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Акционерное общество «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Русатом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 автоматизированные системы управления» </w:t>
            </w:r>
          </w:p>
          <w:p w:rsidR="001B4E1C" w:rsidRPr="00C56442" w:rsidRDefault="00E647AC" w:rsidP="00D1069E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(АО «РАСУ»)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  <w:szCs w:val="24"/>
              </w:rPr>
              <w:t>Адрес: 115230, г. Москва, Каширское шоссе, д. 3, корп. 2, строение 16</w:t>
            </w:r>
          </w:p>
          <w:p w:rsidR="001B4E1C" w:rsidRPr="00C56442" w:rsidRDefault="00E647AC" w:rsidP="00D1069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  <w:szCs w:val="24"/>
              </w:rPr>
              <w:t>Телефон: +7 (495) 933-43-40</w:t>
            </w:r>
          </w:p>
          <w:p w:rsidR="001B4E1C" w:rsidRPr="00C56442" w:rsidRDefault="00E647AC" w:rsidP="00D1069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56442">
              <w:rPr>
                <w:rFonts w:ascii="Times New Roman" w:hAnsi="Times New Roman"/>
                <w:color w:val="auto"/>
                <w:sz w:val="24"/>
                <w:szCs w:val="24"/>
              </w:rPr>
              <w:t>Web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  <w:szCs w:val="24"/>
              </w:rPr>
              <w:t>-сайт: https://rasu.ru/</w:t>
            </w:r>
          </w:p>
          <w:p w:rsidR="001B4E1C" w:rsidRPr="00C56442" w:rsidRDefault="00E647AC" w:rsidP="00D1069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 w:rsidRPr="00C5644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e-mail: info@rasu.ru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RA.RU.314296</w:t>
            </w:r>
          </w:p>
        </w:tc>
      </w:tr>
      <w:tr w:rsidR="00C56442" w:rsidRPr="00C56442" w:rsidTr="00E647AC">
        <w:trPr>
          <w:cantSplit/>
          <w:trHeight w:val="371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24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Style w:val="1"/>
                <w:rFonts w:ascii="Times New Roman" w:hAnsi="Times New Roman"/>
                <w:color w:val="auto"/>
                <w:sz w:val="24"/>
              </w:rPr>
              <w:t xml:space="preserve">Всероссийский научно-исследовательский институт </w:t>
            </w:r>
            <w:proofErr w:type="spellStart"/>
            <w:r w:rsidRPr="00C56442">
              <w:rPr>
                <w:rStyle w:val="1"/>
                <w:rFonts w:ascii="Times New Roman" w:hAnsi="Times New Roman"/>
                <w:color w:val="auto"/>
                <w:sz w:val="24"/>
              </w:rPr>
              <w:t>расходометрии</w:t>
            </w:r>
            <w:proofErr w:type="spellEnd"/>
            <w:r w:rsidRPr="00C56442">
              <w:rPr>
                <w:rStyle w:val="1"/>
                <w:rFonts w:ascii="Times New Roman" w:hAnsi="Times New Roman"/>
                <w:color w:val="auto"/>
                <w:sz w:val="24"/>
              </w:rPr>
              <w:t xml:space="preserve"> - филиал Федерального государственного унитарного предприятия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t>«</w:t>
            </w:r>
            <w:r w:rsidRPr="00C56442">
              <w:rPr>
                <w:rStyle w:val="1"/>
                <w:rFonts w:ascii="Times New Roman" w:hAnsi="Times New Roman"/>
                <w:color w:val="auto"/>
                <w:sz w:val="24"/>
              </w:rPr>
              <w:t xml:space="preserve">Всероссийский научно-исследовательский институт метрологии </w:t>
            </w:r>
            <w:r w:rsidRPr="00C56442">
              <w:rPr>
                <w:color w:val="auto"/>
              </w:rPr>
              <w:br/>
            </w:r>
            <w:r w:rsidRPr="00C56442">
              <w:rPr>
                <w:rStyle w:val="1"/>
                <w:rFonts w:ascii="Times New Roman" w:hAnsi="Times New Roman"/>
                <w:color w:val="auto"/>
                <w:sz w:val="24"/>
              </w:rPr>
              <w:t xml:space="preserve">им. Д.И. Менделеева» </w:t>
            </w:r>
            <w:r w:rsidRPr="00C56442">
              <w:rPr>
                <w:color w:val="auto"/>
              </w:rPr>
              <w:br/>
            </w:r>
            <w:r w:rsidRPr="00C56442">
              <w:rPr>
                <w:rStyle w:val="1"/>
                <w:rFonts w:ascii="Times New Roman" w:hAnsi="Times New Roman"/>
                <w:color w:val="auto"/>
                <w:sz w:val="24"/>
              </w:rPr>
              <w:t xml:space="preserve">(ВНИИР - филиал </w:t>
            </w:r>
            <w:r w:rsidRPr="00C56442">
              <w:rPr>
                <w:color w:val="auto"/>
              </w:rPr>
              <w:br/>
            </w:r>
            <w:r w:rsidRPr="00C56442">
              <w:rPr>
                <w:rStyle w:val="1"/>
                <w:rFonts w:ascii="Times New Roman" w:hAnsi="Times New Roman"/>
                <w:color w:val="auto"/>
                <w:sz w:val="24"/>
              </w:rPr>
              <w:t xml:space="preserve">ФГУП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t>«</w:t>
            </w:r>
            <w:r w:rsidRPr="00C56442">
              <w:rPr>
                <w:rStyle w:val="1"/>
                <w:rFonts w:ascii="Times New Roman" w:hAnsi="Times New Roman"/>
                <w:color w:val="auto"/>
                <w:sz w:val="24"/>
              </w:rPr>
              <w:t xml:space="preserve">ВНИИМ </w:t>
            </w:r>
            <w:r w:rsidRPr="00C56442">
              <w:rPr>
                <w:color w:val="auto"/>
              </w:rPr>
              <w:br/>
            </w:r>
            <w:r w:rsidR="001540B7" w:rsidRPr="00C56442">
              <w:rPr>
                <w:rStyle w:val="1"/>
                <w:rFonts w:ascii="Times New Roman" w:hAnsi="Times New Roman"/>
                <w:color w:val="auto"/>
                <w:sz w:val="24"/>
              </w:rPr>
              <w:t>им. Д.И. Менделеева»</w:t>
            </w:r>
            <w:r w:rsidRPr="00C56442">
              <w:rPr>
                <w:rStyle w:val="1"/>
                <w:rFonts w:ascii="Times New Roman" w:hAnsi="Times New Roman"/>
                <w:color w:val="auto"/>
                <w:sz w:val="24"/>
              </w:rPr>
              <w:t>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D1069E" w:rsidRDefault="00E647AC" w:rsidP="00D1069E">
            <w:pPr>
              <w:spacing w:before="60" w:after="60" w:line="240" w:lineRule="auto"/>
              <w:ind w:left="3" w:hanging="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Адрес: 420088, Республика Татарстан, г. Казань, </w:t>
            </w:r>
            <w:r w:rsidRPr="00C56442">
              <w:rPr>
                <w:color w:val="auto"/>
              </w:rPr>
              <w:br/>
            </w:r>
            <w:r w:rsidRPr="00C56442">
              <w:rPr>
                <w:rFonts w:ascii="Times New Roman" w:hAnsi="Times New Roman"/>
                <w:color w:val="auto"/>
                <w:sz w:val="24"/>
              </w:rPr>
              <w:t xml:space="preserve">ул. 2-я </w:t>
            </w:r>
            <w:proofErr w:type="spellStart"/>
            <w:r w:rsidRPr="00C56442">
              <w:rPr>
                <w:rFonts w:ascii="Times New Roman" w:hAnsi="Times New Roman"/>
                <w:color w:val="auto"/>
                <w:sz w:val="24"/>
              </w:rPr>
              <w:t>Азинская</w:t>
            </w:r>
            <w:proofErr w:type="spellEnd"/>
            <w:r w:rsidRPr="00C56442">
              <w:rPr>
                <w:rFonts w:ascii="Times New Roman" w:hAnsi="Times New Roman"/>
                <w:color w:val="auto"/>
                <w:sz w:val="24"/>
              </w:rPr>
              <w:t>, д. 7 А</w:t>
            </w:r>
            <w:r w:rsidR="00D1069E">
              <w:rPr>
                <w:rFonts w:ascii="Times New Roman" w:hAnsi="Times New Roman"/>
                <w:color w:val="auto"/>
                <w:sz w:val="24"/>
              </w:rPr>
              <w:br/>
            </w:r>
            <w:r w:rsidRPr="00C56442">
              <w:rPr>
                <w:rFonts w:ascii="Times New Roman" w:hAnsi="Times New Roman"/>
                <w:color w:val="auto"/>
                <w:sz w:val="24"/>
              </w:rPr>
              <w:t>Т</w:t>
            </w:r>
            <w:r w:rsidRPr="00C56442">
              <w:rPr>
                <w:rStyle w:val="1"/>
                <w:rFonts w:ascii="Times New Roman" w:hAnsi="Times New Roman"/>
                <w:color w:val="auto"/>
                <w:sz w:val="24"/>
              </w:rPr>
              <w:t>елефон: +7 (8432) 727-062</w:t>
            </w:r>
            <w:r w:rsidR="00D1069E">
              <w:rPr>
                <w:rStyle w:val="1"/>
                <w:rFonts w:ascii="Times New Roman" w:hAnsi="Times New Roman"/>
                <w:color w:val="auto"/>
                <w:sz w:val="24"/>
              </w:rPr>
              <w:br/>
            </w:r>
            <w:proofErr w:type="spellStart"/>
            <w:r w:rsidRPr="00C56442">
              <w:rPr>
                <w:rStyle w:val="1"/>
                <w:rFonts w:ascii="Times New Roman" w:hAnsi="Times New Roman"/>
                <w:color w:val="auto"/>
                <w:sz w:val="24"/>
              </w:rPr>
              <w:t>Web</w:t>
            </w:r>
            <w:proofErr w:type="spellEnd"/>
            <w:r w:rsidRPr="00C56442">
              <w:rPr>
                <w:rStyle w:val="1"/>
                <w:rFonts w:ascii="Times New Roman" w:hAnsi="Times New Roman"/>
                <w:color w:val="auto"/>
                <w:sz w:val="24"/>
              </w:rPr>
              <w:t>-сайт: http://vniir.org/</w:t>
            </w:r>
            <w:r w:rsidR="00D1069E">
              <w:rPr>
                <w:rStyle w:val="1"/>
                <w:rFonts w:ascii="Times New Roman" w:hAnsi="Times New Roman"/>
                <w:color w:val="auto"/>
                <w:sz w:val="24"/>
              </w:rPr>
              <w:br/>
            </w:r>
            <w:r w:rsidRPr="00C56442">
              <w:rPr>
                <w:rFonts w:ascii="Times New Roman" w:hAnsi="Times New Roman"/>
                <w:color w:val="auto"/>
                <w:sz w:val="24"/>
                <w:lang w:val="en-US"/>
              </w:rPr>
              <w:t>e</w:t>
            </w:r>
            <w:r w:rsidRPr="00D1069E">
              <w:rPr>
                <w:rFonts w:ascii="Times New Roman" w:hAnsi="Times New Roman"/>
                <w:color w:val="auto"/>
                <w:sz w:val="24"/>
              </w:rPr>
              <w:t>-</w:t>
            </w:r>
            <w:r w:rsidRPr="00C56442">
              <w:rPr>
                <w:rFonts w:ascii="Times New Roman" w:hAnsi="Times New Roman"/>
                <w:color w:val="auto"/>
                <w:sz w:val="24"/>
                <w:lang w:val="en-US"/>
              </w:rPr>
              <w:t>m</w:t>
            </w:r>
            <w:r w:rsidRPr="00C56442">
              <w:rPr>
                <w:rStyle w:val="1"/>
                <w:rFonts w:ascii="Times New Roman" w:hAnsi="Times New Roman"/>
                <w:color w:val="auto"/>
                <w:sz w:val="24"/>
                <w:lang w:val="en-US"/>
              </w:rPr>
              <w:t>ail</w:t>
            </w:r>
            <w:r w:rsidRPr="00D1069E">
              <w:rPr>
                <w:rStyle w:val="1"/>
                <w:rFonts w:ascii="Times New Roman" w:hAnsi="Times New Roman"/>
                <w:color w:val="auto"/>
                <w:sz w:val="24"/>
              </w:rPr>
              <w:t xml:space="preserve">: </w:t>
            </w:r>
            <w:r w:rsidRPr="00C56442">
              <w:rPr>
                <w:rStyle w:val="1"/>
                <w:rFonts w:ascii="Times New Roman" w:hAnsi="Times New Roman"/>
                <w:color w:val="auto"/>
                <w:sz w:val="24"/>
                <w:lang w:val="en-US"/>
              </w:rPr>
              <w:t>office</w:t>
            </w:r>
            <w:r w:rsidRPr="00D1069E">
              <w:rPr>
                <w:rStyle w:val="1"/>
                <w:rFonts w:ascii="Times New Roman" w:hAnsi="Times New Roman"/>
                <w:color w:val="auto"/>
                <w:sz w:val="24"/>
              </w:rPr>
              <w:t>@</w:t>
            </w:r>
            <w:proofErr w:type="spellStart"/>
            <w:r w:rsidRPr="00C56442">
              <w:rPr>
                <w:rStyle w:val="1"/>
                <w:rFonts w:ascii="Times New Roman" w:hAnsi="Times New Roman"/>
                <w:color w:val="auto"/>
                <w:sz w:val="24"/>
                <w:lang w:val="en-US"/>
              </w:rPr>
              <w:t>vniir</w:t>
            </w:r>
            <w:proofErr w:type="spellEnd"/>
            <w:r w:rsidRPr="00D1069E">
              <w:rPr>
                <w:rStyle w:val="1"/>
                <w:rFonts w:ascii="Times New Roman" w:hAnsi="Times New Roman"/>
                <w:color w:val="auto"/>
                <w:sz w:val="24"/>
              </w:rPr>
              <w:t>.</w:t>
            </w:r>
            <w:r w:rsidRPr="00C56442">
              <w:rPr>
                <w:rStyle w:val="1"/>
                <w:rFonts w:ascii="Times New Roman" w:hAnsi="Times New Roman"/>
                <w:color w:val="auto"/>
                <w:sz w:val="24"/>
                <w:lang w:val="en-US"/>
              </w:rPr>
              <w:t>org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1C" w:rsidRPr="00C56442" w:rsidRDefault="00E647AC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6442">
              <w:rPr>
                <w:rFonts w:ascii="Times New Roman" w:hAnsi="Times New Roman"/>
                <w:color w:val="auto"/>
                <w:sz w:val="24"/>
              </w:rPr>
              <w:t>RA.RU.310592</w:t>
            </w:r>
          </w:p>
        </w:tc>
      </w:tr>
      <w:tr w:rsidR="00C56442" w:rsidRPr="00C56442" w:rsidTr="00C56442">
        <w:trPr>
          <w:cantSplit/>
          <w:trHeight w:val="182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42" w:rsidRPr="00D1069E" w:rsidRDefault="00C56442" w:rsidP="00D1069E">
            <w:pPr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1069E">
              <w:rPr>
                <w:rFonts w:ascii="Times New Roman" w:hAnsi="Times New Roman"/>
                <w:color w:val="auto"/>
                <w:sz w:val="24"/>
              </w:rPr>
              <w:t>25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42" w:rsidRPr="00C56442" w:rsidRDefault="00C56442" w:rsidP="00D1069E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auto"/>
                <w:sz w:val="24"/>
              </w:rPr>
            </w:pPr>
            <w:r>
              <w:rPr>
                <w:rStyle w:val="1"/>
                <w:rFonts w:ascii="Times New Roman" w:hAnsi="Times New Roman"/>
                <w:color w:val="auto"/>
                <w:sz w:val="24"/>
              </w:rPr>
              <w:t xml:space="preserve">Общество с ограниченной ответственностью «ПРОММАШ ТЕСТ Метрология» </w:t>
            </w:r>
            <w:r w:rsidR="00751011">
              <w:rPr>
                <w:rStyle w:val="1"/>
                <w:rFonts w:ascii="Times New Roman" w:hAnsi="Times New Roman"/>
                <w:color w:val="auto"/>
                <w:sz w:val="24"/>
              </w:rPr>
              <w:br/>
            </w:r>
            <w:r>
              <w:rPr>
                <w:rStyle w:val="1"/>
                <w:rFonts w:ascii="Times New Roman" w:hAnsi="Times New Roman"/>
                <w:color w:val="auto"/>
                <w:sz w:val="24"/>
              </w:rPr>
              <w:t>(ООО «ПРОММАШ ТЕСТ Метрология»)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42" w:rsidRPr="00C56442" w:rsidRDefault="00C56442" w:rsidP="00D1069E">
            <w:pPr>
              <w:spacing w:before="60" w:after="60" w:line="240" w:lineRule="auto"/>
              <w:ind w:left="3" w:hanging="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Адрес: </w:t>
            </w:r>
            <w:r w:rsidR="00751011">
              <w:rPr>
                <w:rFonts w:ascii="Times New Roman" w:hAnsi="Times New Roman"/>
                <w:color w:val="auto"/>
                <w:sz w:val="24"/>
              </w:rPr>
              <w:t>119415, г. Москва, проспект Вернадского, дом 41, строение 1, помещение 263</w:t>
            </w:r>
            <w:r>
              <w:rPr>
                <w:rFonts w:ascii="Times New Roman" w:hAnsi="Times New Roman"/>
                <w:color w:val="auto"/>
                <w:sz w:val="24"/>
              </w:rPr>
              <w:br/>
              <w:t xml:space="preserve">Телефон: </w:t>
            </w:r>
            <w:r w:rsidR="00751011" w:rsidRPr="00751011">
              <w:rPr>
                <w:rFonts w:ascii="Times New Roman" w:hAnsi="Times New Roman"/>
                <w:color w:val="auto"/>
                <w:sz w:val="24"/>
              </w:rPr>
              <w:t xml:space="preserve">+7 </w:t>
            </w:r>
            <w:r w:rsidR="00751011">
              <w:rPr>
                <w:rFonts w:ascii="Times New Roman" w:hAnsi="Times New Roman"/>
                <w:color w:val="auto"/>
                <w:sz w:val="24"/>
              </w:rPr>
              <w:t>(</w:t>
            </w:r>
            <w:r w:rsidR="00751011" w:rsidRPr="00751011">
              <w:rPr>
                <w:rFonts w:ascii="Times New Roman" w:hAnsi="Times New Roman"/>
                <w:color w:val="auto"/>
                <w:sz w:val="24"/>
              </w:rPr>
              <w:t>495</w:t>
            </w:r>
            <w:r w:rsidR="00751011">
              <w:rPr>
                <w:rFonts w:ascii="Times New Roman" w:hAnsi="Times New Roman"/>
                <w:color w:val="auto"/>
                <w:sz w:val="24"/>
              </w:rPr>
              <w:t xml:space="preserve">) </w:t>
            </w:r>
            <w:r w:rsidR="00751011" w:rsidRPr="00751011">
              <w:rPr>
                <w:rFonts w:ascii="Times New Roman" w:hAnsi="Times New Roman"/>
                <w:color w:val="auto"/>
                <w:sz w:val="24"/>
              </w:rPr>
              <w:t>108</w:t>
            </w:r>
            <w:r w:rsidR="00751011">
              <w:rPr>
                <w:rFonts w:ascii="Times New Roman" w:hAnsi="Times New Roman"/>
                <w:color w:val="auto"/>
                <w:sz w:val="24"/>
              </w:rPr>
              <w:t>-</w:t>
            </w:r>
            <w:r w:rsidR="00751011" w:rsidRPr="00751011">
              <w:rPr>
                <w:rFonts w:ascii="Times New Roman" w:hAnsi="Times New Roman"/>
                <w:color w:val="auto"/>
                <w:sz w:val="24"/>
              </w:rPr>
              <w:t>69</w:t>
            </w:r>
            <w:r w:rsidR="00751011">
              <w:rPr>
                <w:rFonts w:ascii="Times New Roman" w:hAnsi="Times New Roman"/>
                <w:color w:val="auto"/>
                <w:sz w:val="24"/>
              </w:rPr>
              <w:t>-</w:t>
            </w:r>
            <w:r w:rsidR="00751011" w:rsidRPr="00751011">
              <w:rPr>
                <w:rFonts w:ascii="Times New Roman" w:hAnsi="Times New Roman"/>
                <w:color w:val="auto"/>
                <w:sz w:val="24"/>
              </w:rPr>
              <w:t>50</w:t>
            </w:r>
            <w:r>
              <w:rPr>
                <w:rFonts w:ascii="Times New Roman" w:hAnsi="Times New Roman"/>
                <w:color w:val="auto"/>
                <w:sz w:val="24"/>
              </w:rPr>
              <w:br/>
            </w:r>
            <w:r>
              <w:rPr>
                <w:rFonts w:ascii="Times New Roman" w:hAnsi="Times New Roman"/>
                <w:color w:val="auto"/>
                <w:sz w:val="24"/>
                <w:lang w:val="en-US"/>
              </w:rPr>
              <w:t>Web</w:t>
            </w:r>
            <w:r>
              <w:rPr>
                <w:rFonts w:ascii="Times New Roman" w:hAnsi="Times New Roman"/>
                <w:color w:val="auto"/>
                <w:sz w:val="24"/>
              </w:rPr>
              <w:t>-сайт:</w:t>
            </w:r>
            <w:r w:rsidR="00751011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751011" w:rsidRPr="00751011">
              <w:rPr>
                <w:rFonts w:ascii="Times New Roman" w:hAnsi="Times New Roman"/>
                <w:color w:val="auto"/>
                <w:sz w:val="24"/>
              </w:rPr>
              <w:t>https://prommash-test.ru/</w:t>
            </w:r>
            <w:r>
              <w:rPr>
                <w:rFonts w:ascii="Times New Roman" w:hAnsi="Times New Roman"/>
                <w:color w:val="auto"/>
                <w:sz w:val="24"/>
              </w:rPr>
              <w:br/>
            </w:r>
            <w:r>
              <w:rPr>
                <w:rFonts w:ascii="Times New Roman" w:hAnsi="Times New Roman"/>
                <w:color w:val="auto"/>
                <w:sz w:val="24"/>
                <w:lang w:val="en-US"/>
              </w:rPr>
              <w:t>e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: </w:t>
            </w:r>
            <w:r w:rsidRPr="00C56442">
              <w:rPr>
                <w:rFonts w:ascii="Times New Roman" w:hAnsi="Times New Roman"/>
                <w:color w:val="auto"/>
                <w:sz w:val="24"/>
              </w:rPr>
              <w:t>loei@prommashtest.ru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42" w:rsidRPr="00C56442" w:rsidRDefault="00C56442" w:rsidP="00D1069E">
            <w:pPr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RA.RU.314164</w:t>
            </w:r>
          </w:p>
        </w:tc>
      </w:tr>
    </w:tbl>
    <w:p w:rsidR="001B4E1C" w:rsidRPr="00C56442" w:rsidRDefault="001B4E1C" w:rsidP="00E647AC">
      <w:pPr>
        <w:spacing w:after="0" w:line="240" w:lineRule="auto"/>
        <w:ind w:firstLine="540"/>
        <w:jc w:val="center"/>
        <w:rPr>
          <w:rFonts w:ascii="Times New Roman" w:hAnsi="Times New Roman"/>
          <w:color w:val="auto"/>
          <w:sz w:val="20"/>
        </w:rPr>
      </w:pPr>
    </w:p>
    <w:sectPr w:rsidR="001B4E1C" w:rsidRPr="00C5644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E1C"/>
    <w:rsid w:val="001540B7"/>
    <w:rsid w:val="001B4E1C"/>
    <w:rsid w:val="00423811"/>
    <w:rsid w:val="00751011"/>
    <w:rsid w:val="00B71692"/>
    <w:rsid w:val="00C56442"/>
    <w:rsid w:val="00D1069E"/>
    <w:rsid w:val="00E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BB5F"/>
  <w15:docId w15:val="{1384DCC2-A945-4A3C-A9BB-D56697C5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link w:val="a4"/>
    <w:semiHidden/>
    <w:unhideWhenUsed/>
    <w:rPr>
      <w:sz w:val="22"/>
    </w:rPr>
  </w:style>
  <w:style w:type="character" w:customStyle="1" w:styleId="a4">
    <w:link w:val="a3"/>
    <w:semiHidden/>
    <w:unhideWhenUsed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2"/>
    <w:basedOn w:val="a"/>
    <w:link w:val="24"/>
    <w:pPr>
      <w:spacing w:after="0" w:line="240" w:lineRule="auto"/>
      <w:jc w:val="both"/>
    </w:pPr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rFonts w:ascii="Arial" w:hAnsi="Arial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16">
    <w:name w:val="Абзац списка1"/>
    <w:basedOn w:val="1"/>
    <w:rPr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Знак примечания1"/>
    <w:link w:val="aa"/>
    <w:rPr>
      <w:sz w:val="16"/>
    </w:rPr>
  </w:style>
  <w:style w:type="character" w:styleId="aa">
    <w:name w:val="annotation reference"/>
    <w:link w:val="17"/>
    <w:rPr>
      <w:sz w:val="16"/>
    </w:rPr>
  </w:style>
  <w:style w:type="character" w:customStyle="1" w:styleId="a9">
    <w:name w:val="Абзац списка Знак"/>
    <w:basedOn w:val="1"/>
    <w:link w:val="a8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annotation text"/>
    <w:basedOn w:val="a"/>
    <w:link w:val="ac"/>
    <w:rPr>
      <w:sz w:val="20"/>
    </w:rPr>
  </w:style>
  <w:style w:type="character" w:customStyle="1" w:styleId="ac">
    <w:name w:val="Текст примечания Знак"/>
    <w:basedOn w:val="1"/>
    <w:link w:val="ab"/>
    <w:rPr>
      <w:sz w:val="20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Заголовок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1">
    <w:name w:val="annotation subject"/>
    <w:basedOn w:val="ab"/>
    <w:next w:val="ab"/>
    <w:link w:val="af2"/>
    <w:rPr>
      <w:b/>
    </w:rPr>
  </w:style>
  <w:style w:type="character" w:customStyle="1" w:styleId="af2">
    <w:name w:val="Тема примечания Знак"/>
    <w:basedOn w:val="ac"/>
    <w:link w:val="af1"/>
    <w:rPr>
      <w:b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@vniief.ru" TargetMode="External"/><Relationship Id="rId4" Type="http://schemas.openxmlformats.org/officeDocument/2006/relationships/hyperlink" Target="mailto:info@sni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Смагина Лидия Юрьевна</cp:lastModifiedBy>
  <cp:revision>8</cp:revision>
  <dcterms:created xsi:type="dcterms:W3CDTF">2023-02-16T13:05:00Z</dcterms:created>
  <dcterms:modified xsi:type="dcterms:W3CDTF">2023-10-20T08:34:00Z</dcterms:modified>
</cp:coreProperties>
</file>