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1F" w:rsidRDefault="004151BF">
      <w:pPr>
        <w:pStyle w:val="20"/>
        <w:framePr w:w="14482" w:h="1972" w:hRule="exact" w:wrap="none" w:vAnchor="page" w:hAnchor="page" w:x="1128" w:y="1642"/>
        <w:shd w:val="clear" w:color="auto" w:fill="auto"/>
        <w:ind w:right="20"/>
      </w:pPr>
      <w:r>
        <w:t>РЕЕСТР</w:t>
      </w:r>
    </w:p>
    <w:p w:rsidR="008E701F" w:rsidRDefault="004151BF">
      <w:pPr>
        <w:pStyle w:val="20"/>
        <w:framePr w:w="14482" w:h="1972" w:hRule="exact" w:wrap="none" w:vAnchor="page" w:hAnchor="page" w:x="1128" w:y="1642"/>
        <w:shd w:val="clear" w:color="auto" w:fill="auto"/>
        <w:ind w:right="20"/>
      </w:pPr>
      <w:r>
        <w:t>сведений об аттес</w:t>
      </w:r>
      <w:r w:rsidR="001222D8">
        <w:t>тации экспертов, привлекаемых Г</w:t>
      </w:r>
      <w:r>
        <w:t>оскорпорацией «Росатом» к проведению мероприятий по</w:t>
      </w:r>
      <w:r>
        <w:br/>
        <w:t>лицензионному контролю деятельности организаций по использованию ядерных материалов и радиоактивных веществ</w:t>
      </w:r>
      <w:r>
        <w:br/>
        <w:t>при проведении работ по использованию атомной энергии в оборонных целях, включая разработку, изготовление,</w:t>
      </w:r>
      <w:r>
        <w:br/>
        <w:t>испытание, транспортирование (перевозку), эксплуатацию, хранение, ликвидацию и утилизацию ядерного оружия и</w:t>
      </w:r>
    </w:p>
    <w:p w:rsidR="008E701F" w:rsidRDefault="004151BF">
      <w:pPr>
        <w:pStyle w:val="20"/>
        <w:framePr w:w="14482" w:h="1972" w:hRule="exact" w:wrap="none" w:vAnchor="page" w:hAnchor="page" w:x="1128" w:y="1642"/>
        <w:shd w:val="clear" w:color="auto" w:fill="auto"/>
        <w:ind w:right="20"/>
      </w:pPr>
      <w:r>
        <w:t>ядерных энергетических установок военного назначения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635"/>
        <w:gridCol w:w="4454"/>
        <w:gridCol w:w="2078"/>
        <w:gridCol w:w="2078"/>
        <w:gridCol w:w="2093"/>
      </w:tblGrid>
      <w:tr w:rsidR="008E701F">
        <w:trPr>
          <w:trHeight w:hRule="exact" w:val="226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7075" w:wrap="none" w:vAnchor="page" w:hAnchor="page" w:x="1128" w:y="3906"/>
              <w:shd w:val="clear" w:color="auto" w:fill="auto"/>
              <w:spacing w:after="120" w:line="280" w:lineRule="exact"/>
            </w:pPr>
            <w:r>
              <w:rPr>
                <w:rStyle w:val="21"/>
              </w:rPr>
              <w:t>№</w:t>
            </w:r>
          </w:p>
          <w:p w:rsidR="008E701F" w:rsidRDefault="004151BF">
            <w:pPr>
              <w:pStyle w:val="20"/>
              <w:framePr w:w="14477" w:h="7075" w:wrap="none" w:vAnchor="page" w:hAnchor="page" w:x="1128" w:y="3906"/>
              <w:shd w:val="clear" w:color="auto" w:fill="auto"/>
              <w:spacing w:before="120" w:line="280" w:lineRule="exact"/>
              <w:ind w:left="160"/>
              <w:jc w:val="left"/>
            </w:pPr>
            <w:r>
              <w:rPr>
                <w:rStyle w:val="21"/>
              </w:rPr>
              <w:t>записи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7075" w:wrap="none" w:vAnchor="page" w:hAnchor="page" w:x="1128" w:y="3906"/>
              <w:shd w:val="clear" w:color="auto" w:fill="auto"/>
              <w:spacing w:after="120" w:line="280" w:lineRule="exact"/>
            </w:pPr>
            <w:r>
              <w:rPr>
                <w:rStyle w:val="21"/>
              </w:rPr>
              <w:t>Фамилия,</w:t>
            </w:r>
          </w:p>
          <w:p w:rsidR="008E701F" w:rsidRDefault="004151BF">
            <w:pPr>
              <w:pStyle w:val="20"/>
              <w:framePr w:w="14477" w:h="7075" w:wrap="none" w:vAnchor="page" w:hAnchor="page" w:x="1128" w:y="3906"/>
              <w:shd w:val="clear" w:color="auto" w:fill="auto"/>
              <w:spacing w:before="120" w:line="280" w:lineRule="exact"/>
              <w:jc w:val="left"/>
            </w:pPr>
            <w:r>
              <w:rPr>
                <w:rStyle w:val="21"/>
              </w:rPr>
              <w:t>инициалы эксперта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7075" w:wrap="none" w:vAnchor="page" w:hAnchor="page" w:x="1128" w:y="3906"/>
              <w:shd w:val="clear" w:color="auto" w:fill="auto"/>
              <w:spacing w:line="280" w:lineRule="exact"/>
            </w:pPr>
            <w:r>
              <w:rPr>
                <w:rStyle w:val="21"/>
              </w:rPr>
              <w:t>Вид экспертизы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 w:rsidP="001222D8">
            <w:pPr>
              <w:pStyle w:val="20"/>
              <w:framePr w:w="14477" w:h="7075" w:wrap="none" w:vAnchor="page" w:hAnchor="page" w:x="1128" w:y="3906"/>
              <w:shd w:val="clear" w:color="auto" w:fill="auto"/>
              <w:spacing w:line="322" w:lineRule="exact"/>
            </w:pPr>
            <w:r>
              <w:rPr>
                <w:rStyle w:val="21"/>
              </w:rPr>
              <w:t>Реквизиты приказа Госкорпорации «Росатом» об аттестации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 w:rsidP="001222D8">
            <w:pPr>
              <w:pStyle w:val="20"/>
              <w:framePr w:w="14477" w:h="7075" w:wrap="none" w:vAnchor="page" w:hAnchor="page" w:x="1128" w:y="3906"/>
              <w:shd w:val="clear" w:color="auto" w:fill="auto"/>
              <w:spacing w:line="322" w:lineRule="exact"/>
            </w:pPr>
            <w:r>
              <w:rPr>
                <w:rStyle w:val="21"/>
              </w:rPr>
              <w:t>Реквизиты приказа Госкорпорации «Росатом» о переаттестации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7075" w:wrap="none" w:vAnchor="page" w:hAnchor="page" w:x="1128" w:y="3906"/>
              <w:shd w:val="clear" w:color="auto" w:fill="auto"/>
              <w:spacing w:line="322" w:lineRule="exact"/>
            </w:pPr>
            <w:r>
              <w:rPr>
                <w:rStyle w:val="21"/>
              </w:rPr>
              <w:t>Реквизиты приказа Госкорпорации «Росатом» о прекращении действия аттестации</w:t>
            </w:r>
          </w:p>
        </w:tc>
      </w:tr>
      <w:tr w:rsidR="008E701F">
        <w:trPr>
          <w:trHeight w:hRule="exact" w:val="481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7075" w:wrap="none" w:vAnchor="page" w:hAnchor="page" w:x="1128" w:y="3906"/>
              <w:shd w:val="clear" w:color="auto" w:fill="auto"/>
              <w:spacing w:line="280" w:lineRule="exact"/>
              <w:ind w:right="340"/>
              <w:jc w:val="right"/>
            </w:pPr>
            <w:r>
              <w:rPr>
                <w:rStyle w:val="21"/>
              </w:rPr>
              <w:t>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7075" w:wrap="none" w:vAnchor="page" w:hAnchor="page" w:x="1128" w:y="3906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Арцивенко В.В.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7075" w:wrap="none" w:vAnchor="page" w:hAnchor="page" w:x="1128" w:y="3906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 (далее 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7075" w:wrap="none" w:vAnchor="page" w:hAnchor="page" w:x="1128" w:y="3906"/>
              <w:shd w:val="clear" w:color="auto" w:fill="auto"/>
              <w:spacing w:line="322" w:lineRule="exact"/>
            </w:pPr>
            <w:r>
              <w:rPr>
                <w:rStyle w:val="21"/>
              </w:rPr>
              <w:t>от 15.05.2018 № 1/492-П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7075" w:wrap="none" w:vAnchor="page" w:hAnchor="page" w:x="1128" w:y="390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7075" w:wrap="none" w:vAnchor="page" w:hAnchor="page" w:x="1128" w:y="3906"/>
              <w:rPr>
                <w:sz w:val="10"/>
                <w:szCs w:val="10"/>
              </w:rPr>
            </w:pPr>
          </w:p>
        </w:tc>
      </w:tr>
    </w:tbl>
    <w:p w:rsidR="008E701F" w:rsidRDefault="008E701F">
      <w:pPr>
        <w:rPr>
          <w:sz w:val="2"/>
          <w:szCs w:val="2"/>
        </w:rPr>
        <w:sectPr w:rsidR="008E701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701F" w:rsidRDefault="004151BF">
      <w:pPr>
        <w:pStyle w:val="a5"/>
        <w:framePr w:wrap="none" w:vAnchor="page" w:hAnchor="page" w:x="8326" w:y="732"/>
        <w:shd w:val="clear" w:color="auto" w:fill="auto"/>
        <w:spacing w:line="260" w:lineRule="exact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635"/>
        <w:gridCol w:w="4454"/>
        <w:gridCol w:w="2078"/>
        <w:gridCol w:w="2078"/>
        <w:gridCol w:w="2093"/>
      </w:tblGrid>
      <w:tr w:rsidR="008E701F">
        <w:trPr>
          <w:trHeight w:hRule="exact" w:val="22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after="120" w:line="280" w:lineRule="exact"/>
              <w:ind w:right="340"/>
              <w:jc w:val="right"/>
            </w:pPr>
            <w:r>
              <w:rPr>
                <w:rStyle w:val="21"/>
              </w:rPr>
              <w:t>№</w:t>
            </w:r>
          </w:p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before="120" w:line="280" w:lineRule="exact"/>
              <w:ind w:left="160"/>
              <w:jc w:val="left"/>
            </w:pPr>
            <w:r>
              <w:rPr>
                <w:rStyle w:val="21"/>
              </w:rPr>
              <w:t>записи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after="120" w:line="280" w:lineRule="exact"/>
            </w:pPr>
            <w:r>
              <w:rPr>
                <w:rStyle w:val="21"/>
              </w:rPr>
              <w:t>Фамилия,</w:t>
            </w:r>
          </w:p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before="120" w:line="280" w:lineRule="exact"/>
              <w:jc w:val="left"/>
            </w:pPr>
            <w:r>
              <w:rPr>
                <w:rStyle w:val="21"/>
              </w:rPr>
              <w:t>инициалы эксперта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</w:pPr>
            <w:r>
              <w:rPr>
                <w:rStyle w:val="21"/>
              </w:rPr>
              <w:t>Вид экспертизы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 w:rsidP="001222D8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Реквизиты приказа Госкорпорации «Росатом» об аттестации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 w:rsidP="001222D8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Реквизиты приказа Госкорпорации «Росатом» о переаттестации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Реквизиты приказа Госкорпорации «Росатом» о прекращении действия аттестации</w:t>
            </w: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12" w:lineRule="exact"/>
            </w:pPr>
            <w:r>
              <w:rPr>
                <w:rStyle w:val="21"/>
              </w:rPr>
              <w:t>экспертиза при осуществлении лицензионного контроля)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40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Варнавин А.Р.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12" w:lineRule="exact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от 15.05.2018 № 1/492-П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40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Кадын С.В.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15.05.2018 № 1/492-П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40"/>
              <w:jc w:val="right"/>
            </w:pPr>
            <w:r>
              <w:rPr>
                <w:rStyle w:val="21"/>
              </w:rPr>
              <w:t>4.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Кокозей С.Н.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15.05.2018 № 1/492-П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40"/>
              <w:jc w:val="right"/>
            </w:pPr>
            <w:r>
              <w:rPr>
                <w:rStyle w:val="21"/>
              </w:rPr>
              <w:t>5.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Мартиросян М.М.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15.05.2018 № 1/492-П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40"/>
              <w:jc w:val="right"/>
            </w:pPr>
            <w:r>
              <w:rPr>
                <w:rStyle w:val="21"/>
              </w:rPr>
              <w:t>6.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Михайлов В.В.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15.05.2018 № 1/492-П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40"/>
              <w:jc w:val="right"/>
            </w:pPr>
            <w:r>
              <w:rPr>
                <w:rStyle w:val="21"/>
              </w:rPr>
              <w:t>7.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Селищев В.А.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12" w:lineRule="exact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от 15.05.2018 № 1/492-П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40"/>
              <w:jc w:val="right"/>
            </w:pPr>
            <w:r>
              <w:rPr>
                <w:rStyle w:val="21"/>
              </w:rPr>
              <w:t>8.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Скрипников М.Л.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12" w:lineRule="exact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от 15.05.2018 № 1/492-П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40"/>
              <w:jc w:val="right"/>
            </w:pPr>
            <w:r>
              <w:rPr>
                <w:rStyle w:val="21"/>
              </w:rPr>
              <w:t>9.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Старушенков А.В.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12" w:lineRule="exact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от 15.05.2018 № 1/492-П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5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40"/>
              <w:jc w:val="right"/>
            </w:pPr>
            <w:r>
              <w:rPr>
                <w:rStyle w:val="21"/>
              </w:rPr>
              <w:t>10.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Чаленко А.И.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12" w:lineRule="exact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от 15.05.2018 № 1/492-П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</w:tbl>
    <w:p w:rsidR="008E701F" w:rsidRDefault="008E701F">
      <w:pPr>
        <w:rPr>
          <w:sz w:val="2"/>
          <w:szCs w:val="2"/>
        </w:rPr>
        <w:sectPr w:rsidR="008E701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701F" w:rsidRDefault="004151BF">
      <w:pPr>
        <w:pStyle w:val="a5"/>
        <w:framePr w:wrap="none" w:vAnchor="page" w:hAnchor="page" w:x="8330" w:y="732"/>
        <w:shd w:val="clear" w:color="auto" w:fill="auto"/>
        <w:spacing w:line="260" w:lineRule="exact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635"/>
        <w:gridCol w:w="4454"/>
        <w:gridCol w:w="2078"/>
        <w:gridCol w:w="2078"/>
        <w:gridCol w:w="2093"/>
      </w:tblGrid>
      <w:tr w:rsidR="008E701F">
        <w:trPr>
          <w:trHeight w:hRule="exact" w:val="22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after="120" w:line="280" w:lineRule="exact"/>
            </w:pPr>
            <w:r>
              <w:rPr>
                <w:rStyle w:val="21"/>
              </w:rPr>
              <w:t>№</w:t>
            </w:r>
          </w:p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before="120" w:line="280" w:lineRule="exact"/>
              <w:ind w:left="160"/>
              <w:jc w:val="left"/>
            </w:pPr>
            <w:r>
              <w:rPr>
                <w:rStyle w:val="21"/>
              </w:rPr>
              <w:t>записи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after="120" w:line="280" w:lineRule="exact"/>
            </w:pPr>
            <w:r>
              <w:rPr>
                <w:rStyle w:val="21"/>
              </w:rPr>
              <w:t>Фамилия,</w:t>
            </w:r>
          </w:p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before="120" w:line="280" w:lineRule="exact"/>
              <w:jc w:val="left"/>
            </w:pPr>
            <w:r>
              <w:rPr>
                <w:rStyle w:val="21"/>
              </w:rPr>
              <w:t>инициалы эксперта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</w:pPr>
            <w:r>
              <w:rPr>
                <w:rStyle w:val="21"/>
              </w:rPr>
              <w:t>Вид экспертизы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 w:rsidP="001222D8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Реквизиты приказа Госкорпорации «Росатом» об аттестации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 w:rsidP="001222D8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Реквизиты приказа Госкорпорации «Росатом» о переаттестации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Реквизиты приказа Госкорпорации «Росатом» о прекращении действия аттестации</w:t>
            </w: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00"/>
              <w:jc w:val="right"/>
            </w:pPr>
            <w:r>
              <w:rPr>
                <w:rStyle w:val="21"/>
              </w:rPr>
              <w:t>11.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Чиков И.В.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12" w:lineRule="exact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от 15.05.2018 № 1/492-П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00"/>
              <w:jc w:val="right"/>
            </w:pPr>
            <w:r>
              <w:rPr>
                <w:rStyle w:val="21"/>
              </w:rPr>
              <w:t>12.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Антонов Э.В.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12" w:lineRule="exact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от 19.11.2018 № 1/1306-П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00"/>
              <w:jc w:val="right"/>
            </w:pPr>
            <w:r>
              <w:rPr>
                <w:rStyle w:val="21"/>
              </w:rPr>
              <w:t>13.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Лебедев С.И.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19.11.2018 № 1/1306-П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00"/>
              <w:jc w:val="right"/>
            </w:pPr>
            <w:r>
              <w:rPr>
                <w:rStyle w:val="21"/>
              </w:rPr>
              <w:t>14.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Лобанов А.А.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19.11.2018 № 1/1306-П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00"/>
              <w:jc w:val="right"/>
            </w:pPr>
            <w:r>
              <w:rPr>
                <w:rStyle w:val="21"/>
              </w:rPr>
              <w:t>15.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Сухоносенко В.В.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18.12.2019 № 1/1420-П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00"/>
              <w:jc w:val="right"/>
            </w:pPr>
            <w:r>
              <w:rPr>
                <w:rStyle w:val="21"/>
              </w:rPr>
              <w:t>16.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Вавилов Н.М.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22.12.2020 № 1/1578-П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00"/>
              <w:jc w:val="right"/>
            </w:pPr>
            <w:r>
              <w:rPr>
                <w:rStyle w:val="21"/>
              </w:rPr>
              <w:t>17.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Фролов А.М.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12" w:lineRule="exact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от 22.12.2020 № 1/1578-П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00"/>
              <w:jc w:val="right"/>
            </w:pPr>
            <w:r>
              <w:rPr>
                <w:rStyle w:val="21"/>
              </w:rPr>
              <w:t>18.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Хохлов Д.К.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12" w:lineRule="exact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от 22.12.2020 № 1/1578-П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00"/>
              <w:jc w:val="right"/>
            </w:pPr>
            <w:r>
              <w:rPr>
                <w:rStyle w:val="21"/>
              </w:rPr>
              <w:t>19.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Шмаков А.С.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12" w:lineRule="exact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от 22.12.2020 № 1/1578-П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5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ind w:right="300"/>
              <w:jc w:val="right"/>
            </w:pPr>
            <w:r>
              <w:rPr>
                <w:rStyle w:val="21"/>
              </w:rPr>
              <w:t>20.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Шаргунова А.С.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  <w:spacing w:line="312" w:lineRule="exact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65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от 22.12.2020 № 1/1578-П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65" w:wrap="none" w:vAnchor="page" w:hAnchor="page" w:x="1130" w:y="1703"/>
              <w:rPr>
                <w:sz w:val="10"/>
                <w:szCs w:val="10"/>
              </w:rPr>
            </w:pPr>
          </w:p>
        </w:tc>
      </w:tr>
    </w:tbl>
    <w:p w:rsidR="008E701F" w:rsidRDefault="008E701F">
      <w:pPr>
        <w:rPr>
          <w:sz w:val="2"/>
          <w:szCs w:val="2"/>
        </w:rPr>
        <w:sectPr w:rsidR="008E701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701F" w:rsidRDefault="004151BF">
      <w:pPr>
        <w:pStyle w:val="a5"/>
        <w:framePr w:wrap="none" w:vAnchor="page" w:hAnchor="page" w:x="8326" w:y="732"/>
        <w:shd w:val="clear" w:color="auto" w:fill="auto"/>
        <w:spacing w:line="260" w:lineRule="exact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635"/>
        <w:gridCol w:w="4454"/>
        <w:gridCol w:w="2078"/>
        <w:gridCol w:w="2078"/>
        <w:gridCol w:w="2093"/>
      </w:tblGrid>
      <w:tr w:rsidR="008E701F">
        <w:trPr>
          <w:trHeight w:hRule="exact" w:val="22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after="120" w:line="280" w:lineRule="exact"/>
            </w:pPr>
            <w:r>
              <w:rPr>
                <w:rStyle w:val="21"/>
              </w:rPr>
              <w:t>№</w:t>
            </w:r>
          </w:p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before="120" w:line="280" w:lineRule="exact"/>
              <w:ind w:left="160"/>
              <w:jc w:val="left"/>
            </w:pPr>
            <w:r>
              <w:rPr>
                <w:rStyle w:val="21"/>
              </w:rPr>
              <w:t>записи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after="120" w:line="280" w:lineRule="exact"/>
            </w:pPr>
            <w:r>
              <w:rPr>
                <w:rStyle w:val="21"/>
              </w:rPr>
              <w:t>Фамилия,</w:t>
            </w:r>
          </w:p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before="120" w:line="280" w:lineRule="exact"/>
              <w:jc w:val="left"/>
            </w:pPr>
            <w:r>
              <w:rPr>
                <w:rStyle w:val="21"/>
              </w:rPr>
              <w:t>инициалы эксперта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</w:pPr>
            <w:r>
              <w:rPr>
                <w:rStyle w:val="21"/>
              </w:rPr>
              <w:t>Вид экспертизы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 w:rsidP="001222D8">
            <w:pPr>
              <w:pStyle w:val="20"/>
              <w:framePr w:w="14477" w:h="8794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Реквизиты приказа Госкорпорации «Росатом» об аттестации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 w:rsidP="001222D8">
            <w:pPr>
              <w:pStyle w:val="20"/>
              <w:framePr w:w="14477" w:h="8794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Реквизиты приказа Госкорпорации «Росатом» о переаттестации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Реквизиты приказа Госкорпорации «Росатом» о прекращении действия аттестации</w:t>
            </w: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</w:pPr>
            <w:r>
              <w:rPr>
                <w:rStyle w:val="21"/>
              </w:rPr>
              <w:t>21.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Зимина О.С.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312" w:lineRule="exact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от 22.12.2020 № 1/1578-П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</w:pPr>
            <w:r>
              <w:rPr>
                <w:rStyle w:val="21"/>
              </w:rPr>
              <w:t>22.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Гришунин В.А.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312" w:lineRule="exact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от 22.12.2020 № 1/1578-П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</w:pPr>
            <w:r>
              <w:rPr>
                <w:rStyle w:val="21"/>
              </w:rPr>
              <w:t>23.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F87025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Г</w:t>
            </w:r>
            <w:r w:rsidR="004151BF">
              <w:rPr>
                <w:rStyle w:val="21"/>
              </w:rPr>
              <w:t>орошанский К.В.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22.12.2020 № 1/1578-П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</w:pPr>
            <w:r>
              <w:rPr>
                <w:rStyle w:val="21"/>
              </w:rPr>
              <w:t>24.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Власов О.И.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22.12.2020 № 1/1578-П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</w:pPr>
            <w:r>
              <w:rPr>
                <w:rStyle w:val="21"/>
              </w:rPr>
              <w:t>25.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Шадрин Д.Н.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22.12.2020 № 1/1578-П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5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</w:pPr>
            <w:r>
              <w:rPr>
                <w:rStyle w:val="21"/>
              </w:rPr>
              <w:t>26.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Волков В.Е.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02.07.2021 № 1/820-П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</w:pPr>
            <w:r>
              <w:rPr>
                <w:rStyle w:val="21"/>
              </w:rPr>
              <w:t>27.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Кислый В.И.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02.07.2021 № 1/820-П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</w:pPr>
            <w:r>
              <w:rPr>
                <w:rStyle w:val="21"/>
              </w:rPr>
              <w:t>28.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Корзенев А.Н.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02.07.2021 № 1/820-П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</w:pPr>
            <w:r>
              <w:rPr>
                <w:rStyle w:val="21"/>
              </w:rPr>
              <w:t>29.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Лазибный С.В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02.07.2021 № 1/820-П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>
        <w:trPr>
          <w:trHeight w:hRule="exact" w:val="66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</w:pPr>
            <w:r>
              <w:rPr>
                <w:rStyle w:val="21"/>
              </w:rPr>
              <w:t>30.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Бовт С.В.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8794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02.07.2021 № 1/820-П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8794" w:wrap="none" w:vAnchor="page" w:hAnchor="page" w:x="1130" w:y="1703"/>
              <w:rPr>
                <w:sz w:val="10"/>
                <w:szCs w:val="10"/>
              </w:rPr>
            </w:pPr>
          </w:p>
        </w:tc>
      </w:tr>
    </w:tbl>
    <w:p w:rsidR="008E701F" w:rsidRDefault="008E701F">
      <w:pPr>
        <w:rPr>
          <w:sz w:val="2"/>
          <w:szCs w:val="2"/>
        </w:rPr>
        <w:sectPr w:rsidR="008E701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701F" w:rsidRDefault="004151BF">
      <w:pPr>
        <w:pStyle w:val="a5"/>
        <w:framePr w:wrap="none" w:vAnchor="page" w:hAnchor="page" w:x="8335" w:y="732"/>
        <w:shd w:val="clear" w:color="auto" w:fill="auto"/>
        <w:spacing w:line="260" w:lineRule="exact"/>
      </w:pPr>
      <w:r>
        <w:lastRenderedPageBreak/>
        <w:t>5</w:t>
      </w:r>
    </w:p>
    <w:tbl>
      <w:tblPr>
        <w:tblOverlap w:val="never"/>
        <w:tblW w:w="144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635"/>
        <w:gridCol w:w="4454"/>
        <w:gridCol w:w="2078"/>
        <w:gridCol w:w="2078"/>
        <w:gridCol w:w="2093"/>
      </w:tblGrid>
      <w:tr w:rsidR="008E701F" w:rsidTr="002C0C7E">
        <w:trPr>
          <w:trHeight w:hRule="exact" w:val="22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3586" w:wrap="none" w:vAnchor="page" w:hAnchor="page" w:x="1130" w:y="1703"/>
              <w:shd w:val="clear" w:color="auto" w:fill="auto"/>
              <w:spacing w:after="120" w:line="280" w:lineRule="exact"/>
            </w:pPr>
            <w:r>
              <w:rPr>
                <w:rStyle w:val="21"/>
              </w:rPr>
              <w:t>№</w:t>
            </w:r>
          </w:p>
          <w:p w:rsidR="008E701F" w:rsidRDefault="004151BF">
            <w:pPr>
              <w:pStyle w:val="20"/>
              <w:framePr w:w="14477" w:h="3586" w:wrap="none" w:vAnchor="page" w:hAnchor="page" w:x="1130" w:y="1703"/>
              <w:shd w:val="clear" w:color="auto" w:fill="auto"/>
              <w:spacing w:before="120" w:line="280" w:lineRule="exact"/>
              <w:ind w:left="160"/>
              <w:jc w:val="left"/>
            </w:pPr>
            <w:r>
              <w:rPr>
                <w:rStyle w:val="21"/>
              </w:rPr>
              <w:t>записи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3586" w:wrap="none" w:vAnchor="page" w:hAnchor="page" w:x="1130" w:y="1703"/>
              <w:shd w:val="clear" w:color="auto" w:fill="auto"/>
              <w:spacing w:after="120" w:line="280" w:lineRule="exact"/>
            </w:pPr>
            <w:r>
              <w:rPr>
                <w:rStyle w:val="21"/>
              </w:rPr>
              <w:t>Фамилия,</w:t>
            </w:r>
          </w:p>
          <w:p w:rsidR="008E701F" w:rsidRDefault="004151BF">
            <w:pPr>
              <w:pStyle w:val="20"/>
              <w:framePr w:w="14477" w:h="3586" w:wrap="none" w:vAnchor="page" w:hAnchor="page" w:x="1130" w:y="1703"/>
              <w:shd w:val="clear" w:color="auto" w:fill="auto"/>
              <w:spacing w:before="120" w:line="280" w:lineRule="exact"/>
              <w:jc w:val="left"/>
            </w:pPr>
            <w:r>
              <w:rPr>
                <w:rStyle w:val="21"/>
              </w:rPr>
              <w:t>инициалы эксперта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>
            <w:pPr>
              <w:pStyle w:val="20"/>
              <w:framePr w:w="14477" w:h="3586" w:wrap="none" w:vAnchor="page" w:hAnchor="page" w:x="1130" w:y="1703"/>
              <w:shd w:val="clear" w:color="auto" w:fill="auto"/>
              <w:spacing w:line="280" w:lineRule="exact"/>
            </w:pPr>
            <w:r>
              <w:rPr>
                <w:rStyle w:val="21"/>
              </w:rPr>
              <w:t>Вид экспертизы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 w:rsidP="001222D8">
            <w:pPr>
              <w:pStyle w:val="20"/>
              <w:framePr w:w="14477" w:h="3586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Реквизиты приказа Госкорпорации «Росатом» об аттестации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01F" w:rsidRDefault="004151BF" w:rsidP="001222D8">
            <w:pPr>
              <w:pStyle w:val="20"/>
              <w:framePr w:w="14477" w:h="3586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Реквизиты приказа Госкорпорации «Росатом» о переаттестации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3586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Реквизиты приказа Госкорпорации «Росатом» о прекращении действия аттестации</w:t>
            </w:r>
          </w:p>
        </w:tc>
      </w:tr>
      <w:tr w:rsidR="008E701F" w:rsidTr="002C0C7E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3586" w:wrap="none" w:vAnchor="page" w:hAnchor="page" w:x="1130" w:y="1703"/>
              <w:shd w:val="clear" w:color="auto" w:fill="auto"/>
              <w:spacing w:line="280" w:lineRule="exact"/>
            </w:pPr>
            <w:r>
              <w:rPr>
                <w:rStyle w:val="21"/>
              </w:rPr>
              <w:t>31.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3586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Тестов Д.О.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3586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3586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02.07.2021 № 1/820-П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3586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3586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8E701F" w:rsidTr="002C0C7E">
        <w:trPr>
          <w:trHeight w:hRule="exact" w:val="6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3586" w:wrap="none" w:vAnchor="page" w:hAnchor="page" w:x="1130" w:y="1703"/>
              <w:shd w:val="clear" w:color="auto" w:fill="auto"/>
              <w:spacing w:line="280" w:lineRule="exact"/>
            </w:pPr>
            <w:r>
              <w:rPr>
                <w:rStyle w:val="21"/>
              </w:rPr>
              <w:t>32.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1F" w:rsidRDefault="004151BF">
            <w:pPr>
              <w:pStyle w:val="20"/>
              <w:framePr w:w="14477" w:h="3586" w:wrap="none" w:vAnchor="page" w:hAnchor="page" w:x="1130" w:y="1703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Шмарук Н.В.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3586" w:wrap="none" w:vAnchor="page" w:hAnchor="page" w:x="1130" w:y="1703"/>
              <w:shd w:val="clear" w:color="auto" w:fill="auto"/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01F" w:rsidRDefault="004151BF">
            <w:pPr>
              <w:pStyle w:val="20"/>
              <w:framePr w:w="14477" w:h="3586" w:wrap="none" w:vAnchor="page" w:hAnchor="page" w:x="1130" w:y="1703"/>
              <w:shd w:val="clear" w:color="auto" w:fill="auto"/>
              <w:spacing w:line="322" w:lineRule="exact"/>
            </w:pPr>
            <w:r>
              <w:rPr>
                <w:rStyle w:val="21"/>
              </w:rPr>
              <w:t>от 02.07.2021 № 1/820-П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3586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1F" w:rsidRDefault="008E701F">
            <w:pPr>
              <w:framePr w:w="14477" w:h="3586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F87025" w:rsidTr="002C0C7E">
        <w:trPr>
          <w:trHeight w:hRule="exact" w:val="6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25" w:rsidRPr="00F87025" w:rsidRDefault="00F87025">
            <w:pPr>
              <w:pStyle w:val="20"/>
              <w:framePr w:w="14477" w:h="3586" w:wrap="none" w:vAnchor="page" w:hAnchor="page" w:x="1130" w:y="1703"/>
              <w:shd w:val="clear" w:color="auto" w:fill="auto"/>
              <w:spacing w:line="280" w:lineRule="exact"/>
              <w:rPr>
                <w:rStyle w:val="21"/>
              </w:rPr>
            </w:pPr>
            <w:r>
              <w:rPr>
                <w:rStyle w:val="21"/>
                <w:lang w:val="en-US"/>
              </w:rPr>
              <w:t>33</w:t>
            </w:r>
            <w:r>
              <w:rPr>
                <w:rStyle w:val="21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25" w:rsidRDefault="00F87025">
            <w:pPr>
              <w:pStyle w:val="20"/>
              <w:framePr w:w="14477" w:h="3586" w:wrap="none" w:vAnchor="page" w:hAnchor="page" w:x="1130" w:y="1703"/>
              <w:shd w:val="clear" w:color="auto" w:fill="auto"/>
              <w:spacing w:line="28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Савельев И.А.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025" w:rsidRDefault="00F87025">
            <w:pPr>
              <w:pStyle w:val="20"/>
              <w:framePr w:w="14477" w:h="3586" w:wrap="none" w:vAnchor="page" w:hAnchor="page" w:x="1130" w:y="1703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025" w:rsidRDefault="00F87025" w:rsidP="00F87025">
            <w:pPr>
              <w:pStyle w:val="20"/>
              <w:framePr w:w="14477" w:h="3586" w:wrap="none" w:vAnchor="page" w:hAnchor="page" w:x="1130" w:y="1703"/>
              <w:shd w:val="clear" w:color="auto" w:fill="auto"/>
              <w:spacing w:line="322" w:lineRule="exact"/>
              <w:rPr>
                <w:rStyle w:val="21"/>
              </w:rPr>
            </w:pPr>
            <w:r>
              <w:rPr>
                <w:rStyle w:val="21"/>
              </w:rPr>
              <w:t>от 30.11.2021 № 1/1565-П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25" w:rsidRDefault="00F87025">
            <w:pPr>
              <w:framePr w:w="14477" w:h="3586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25" w:rsidRDefault="00F87025">
            <w:pPr>
              <w:framePr w:w="14477" w:h="3586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602349" w:rsidTr="002C0C7E">
        <w:trPr>
          <w:trHeight w:hRule="exact" w:val="6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349" w:rsidRPr="00602349" w:rsidRDefault="00602349">
            <w:pPr>
              <w:pStyle w:val="20"/>
              <w:framePr w:w="14477" w:h="3586" w:wrap="none" w:vAnchor="page" w:hAnchor="page" w:x="1130" w:y="1703"/>
              <w:shd w:val="clear" w:color="auto" w:fill="auto"/>
              <w:spacing w:line="280" w:lineRule="exact"/>
              <w:rPr>
                <w:rStyle w:val="21"/>
              </w:rPr>
            </w:pPr>
            <w:r>
              <w:rPr>
                <w:rStyle w:val="21"/>
                <w:lang w:val="en-US"/>
              </w:rPr>
              <w:t>34</w:t>
            </w:r>
            <w:r>
              <w:rPr>
                <w:rStyle w:val="21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349" w:rsidRDefault="00602349">
            <w:pPr>
              <w:pStyle w:val="20"/>
              <w:framePr w:w="14477" w:h="3586" w:wrap="none" w:vAnchor="page" w:hAnchor="page" w:x="1130" w:y="1703"/>
              <w:shd w:val="clear" w:color="auto" w:fill="auto"/>
              <w:spacing w:line="280" w:lineRule="exact"/>
              <w:jc w:val="left"/>
              <w:rPr>
                <w:rStyle w:val="21"/>
              </w:rPr>
            </w:pPr>
            <w:r w:rsidRPr="00CE3944">
              <w:t>Щукин</w:t>
            </w:r>
            <w:r>
              <w:t xml:space="preserve"> В.А.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2349" w:rsidRDefault="00602349">
            <w:pPr>
              <w:pStyle w:val="20"/>
              <w:framePr w:w="14477" w:h="3586" w:wrap="none" w:vAnchor="page" w:hAnchor="page" w:x="1130" w:y="1703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2349" w:rsidRPr="00602349" w:rsidRDefault="002C0C7E" w:rsidP="002C0C7E">
            <w:pPr>
              <w:pStyle w:val="20"/>
              <w:framePr w:w="14477" w:h="3586" w:wrap="none" w:vAnchor="page" w:hAnchor="page" w:x="1130" w:y="1703"/>
              <w:shd w:val="clear" w:color="auto" w:fill="auto"/>
              <w:spacing w:line="322" w:lineRule="exact"/>
              <w:rPr>
                <w:rStyle w:val="21"/>
                <w:color w:val="FF0000"/>
              </w:rPr>
            </w:pPr>
            <w:r w:rsidRPr="002C0C7E">
              <w:rPr>
                <w:rStyle w:val="21"/>
                <w:color w:val="000000" w:themeColor="text1"/>
              </w:rPr>
              <w:t>от 02.</w:t>
            </w:r>
            <w:r w:rsidRPr="002C0C7E">
              <w:rPr>
                <w:rStyle w:val="21"/>
                <w:color w:val="000000" w:themeColor="text1"/>
                <w:lang w:val="en-US"/>
              </w:rPr>
              <w:t>03</w:t>
            </w:r>
            <w:r w:rsidR="00602349" w:rsidRPr="002C0C7E">
              <w:rPr>
                <w:rStyle w:val="21"/>
                <w:color w:val="000000" w:themeColor="text1"/>
              </w:rPr>
              <w:t>.202</w:t>
            </w:r>
            <w:r w:rsidRPr="002C0C7E">
              <w:rPr>
                <w:rStyle w:val="21"/>
                <w:color w:val="000000" w:themeColor="text1"/>
                <w:lang w:val="en-US"/>
              </w:rPr>
              <w:t>2</w:t>
            </w:r>
            <w:r w:rsidR="00602349" w:rsidRPr="002C0C7E">
              <w:rPr>
                <w:rStyle w:val="21"/>
                <w:color w:val="000000" w:themeColor="text1"/>
              </w:rPr>
              <w:t xml:space="preserve"> </w:t>
            </w:r>
            <w:r w:rsidRPr="002C0C7E">
              <w:rPr>
                <w:rStyle w:val="21"/>
                <w:color w:val="000000" w:themeColor="text1"/>
              </w:rPr>
              <w:br/>
            </w:r>
            <w:r w:rsidR="00602349" w:rsidRPr="002C0C7E">
              <w:rPr>
                <w:rStyle w:val="21"/>
                <w:color w:val="000000" w:themeColor="text1"/>
              </w:rPr>
              <w:t>№ 1/</w:t>
            </w:r>
            <w:r w:rsidRPr="002C0C7E">
              <w:rPr>
                <w:rStyle w:val="21"/>
                <w:color w:val="000000" w:themeColor="text1"/>
                <w:lang w:val="en-US"/>
              </w:rPr>
              <w:t>247</w:t>
            </w:r>
            <w:r w:rsidR="00602349" w:rsidRPr="002C0C7E">
              <w:rPr>
                <w:rStyle w:val="21"/>
                <w:color w:val="000000" w:themeColor="text1"/>
              </w:rPr>
              <w:t>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349" w:rsidRDefault="00602349">
            <w:pPr>
              <w:framePr w:w="14477" w:h="3586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349" w:rsidRDefault="00602349">
            <w:pPr>
              <w:framePr w:w="14477" w:h="3586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2C0C7E" w:rsidTr="002C0C7E">
        <w:trPr>
          <w:trHeight w:hRule="exact" w:val="6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C7E" w:rsidRPr="00602349" w:rsidRDefault="002C0C7E" w:rsidP="002C0C7E">
            <w:pPr>
              <w:pStyle w:val="20"/>
              <w:framePr w:w="14477" w:h="3586" w:wrap="none" w:vAnchor="page" w:hAnchor="page" w:x="1130" w:y="1703"/>
              <w:shd w:val="clear" w:color="auto" w:fill="auto"/>
              <w:spacing w:line="280" w:lineRule="exact"/>
              <w:rPr>
                <w:rStyle w:val="21"/>
              </w:rPr>
            </w:pPr>
            <w:bookmarkStart w:id="0" w:name="_GoBack" w:colFirst="3" w:colLast="3"/>
            <w:r>
              <w:rPr>
                <w:rStyle w:val="21"/>
              </w:rPr>
              <w:t>35.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C7E" w:rsidRDefault="002C0C7E" w:rsidP="002C0C7E">
            <w:pPr>
              <w:pStyle w:val="20"/>
              <w:framePr w:w="14477" w:h="3586" w:wrap="none" w:vAnchor="page" w:hAnchor="page" w:x="1130" w:y="1703"/>
              <w:shd w:val="clear" w:color="auto" w:fill="auto"/>
              <w:spacing w:line="280" w:lineRule="exact"/>
              <w:jc w:val="left"/>
              <w:rPr>
                <w:rStyle w:val="21"/>
              </w:rPr>
            </w:pPr>
            <w:r w:rsidRPr="00CE3944">
              <w:t>Кириллов</w:t>
            </w:r>
            <w:r>
              <w:t xml:space="preserve"> Д.А.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C7E" w:rsidRDefault="002C0C7E" w:rsidP="002C0C7E">
            <w:pPr>
              <w:pStyle w:val="20"/>
              <w:framePr w:w="14477" w:h="3586" w:wrap="none" w:vAnchor="page" w:hAnchor="page" w:x="1130" w:y="1703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C7E" w:rsidRDefault="002C0C7E" w:rsidP="002C0C7E">
            <w:pPr>
              <w:framePr w:w="14477" w:h="3586" w:wrap="none" w:vAnchor="page" w:hAnchor="page" w:x="1130" w:y="1703"/>
              <w:jc w:val="center"/>
            </w:pPr>
            <w:r w:rsidRPr="002737DE">
              <w:rPr>
                <w:rStyle w:val="21"/>
                <w:rFonts w:eastAsia="Microsoft Sans Serif"/>
                <w:color w:val="000000" w:themeColor="text1"/>
              </w:rPr>
              <w:t>от 02.</w:t>
            </w:r>
            <w:r w:rsidRPr="002737DE">
              <w:rPr>
                <w:rStyle w:val="21"/>
                <w:rFonts w:eastAsia="Microsoft Sans Serif"/>
                <w:color w:val="000000" w:themeColor="text1"/>
                <w:lang w:val="en-US"/>
              </w:rPr>
              <w:t>03</w:t>
            </w:r>
            <w:r w:rsidRPr="002737DE">
              <w:rPr>
                <w:rStyle w:val="21"/>
                <w:rFonts w:eastAsia="Microsoft Sans Serif"/>
                <w:color w:val="000000" w:themeColor="text1"/>
              </w:rPr>
              <w:t>.202</w:t>
            </w:r>
            <w:r w:rsidRPr="002737DE">
              <w:rPr>
                <w:rStyle w:val="21"/>
                <w:rFonts w:eastAsia="Microsoft Sans Serif"/>
                <w:color w:val="000000" w:themeColor="text1"/>
                <w:lang w:val="en-US"/>
              </w:rPr>
              <w:t>2</w:t>
            </w:r>
            <w:r w:rsidRPr="002737DE">
              <w:rPr>
                <w:rStyle w:val="21"/>
                <w:rFonts w:eastAsia="Microsoft Sans Serif"/>
                <w:color w:val="000000" w:themeColor="text1"/>
              </w:rPr>
              <w:t xml:space="preserve"> </w:t>
            </w:r>
            <w:r w:rsidRPr="002737DE">
              <w:rPr>
                <w:rStyle w:val="21"/>
                <w:rFonts w:eastAsia="Microsoft Sans Serif"/>
                <w:color w:val="000000" w:themeColor="text1"/>
              </w:rPr>
              <w:br/>
              <w:t>№ 1/</w:t>
            </w:r>
            <w:r w:rsidRPr="002737DE">
              <w:rPr>
                <w:rStyle w:val="21"/>
                <w:rFonts w:eastAsia="Microsoft Sans Serif"/>
                <w:color w:val="000000" w:themeColor="text1"/>
                <w:lang w:val="en-US"/>
              </w:rPr>
              <w:t>247</w:t>
            </w:r>
            <w:r w:rsidRPr="002737DE">
              <w:rPr>
                <w:rStyle w:val="21"/>
                <w:rFonts w:eastAsia="Microsoft Sans Serif"/>
                <w:color w:val="000000" w:themeColor="text1"/>
              </w:rPr>
              <w:t>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C7E" w:rsidRDefault="002C0C7E" w:rsidP="002C0C7E">
            <w:pPr>
              <w:framePr w:w="14477" w:h="3586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7E" w:rsidRDefault="002C0C7E" w:rsidP="002C0C7E">
            <w:pPr>
              <w:framePr w:w="14477" w:h="3586" w:wrap="none" w:vAnchor="page" w:hAnchor="page" w:x="1130" w:y="1703"/>
              <w:rPr>
                <w:sz w:val="10"/>
                <w:szCs w:val="10"/>
              </w:rPr>
            </w:pPr>
          </w:p>
        </w:tc>
      </w:tr>
      <w:tr w:rsidR="002C0C7E" w:rsidTr="002C0C7E">
        <w:trPr>
          <w:trHeight w:hRule="exact" w:val="6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C7E" w:rsidRPr="00602349" w:rsidRDefault="002C0C7E" w:rsidP="002C0C7E">
            <w:pPr>
              <w:pStyle w:val="20"/>
              <w:framePr w:w="14477" w:h="3586" w:wrap="none" w:vAnchor="page" w:hAnchor="page" w:x="1130" w:y="1703"/>
              <w:shd w:val="clear" w:color="auto" w:fill="auto"/>
              <w:spacing w:line="280" w:lineRule="exact"/>
              <w:rPr>
                <w:rStyle w:val="21"/>
              </w:rPr>
            </w:pPr>
            <w:r>
              <w:rPr>
                <w:rStyle w:val="21"/>
              </w:rPr>
              <w:t>36.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C7E" w:rsidRDefault="002C0C7E" w:rsidP="002C0C7E">
            <w:pPr>
              <w:pStyle w:val="20"/>
              <w:framePr w:w="14477" w:h="3586" w:wrap="none" w:vAnchor="page" w:hAnchor="page" w:x="1130" w:y="1703"/>
              <w:shd w:val="clear" w:color="auto" w:fill="auto"/>
              <w:spacing w:line="280" w:lineRule="exact"/>
              <w:jc w:val="left"/>
              <w:rPr>
                <w:rStyle w:val="21"/>
              </w:rPr>
            </w:pPr>
            <w:r w:rsidRPr="00CE3944">
              <w:t>Кулдышев</w:t>
            </w:r>
            <w:r>
              <w:t xml:space="preserve"> А.К.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C7E" w:rsidRDefault="002C0C7E" w:rsidP="002C0C7E">
            <w:pPr>
              <w:pStyle w:val="20"/>
              <w:framePr w:w="14477" w:h="3586" w:wrap="none" w:vAnchor="page" w:hAnchor="page" w:x="1130" w:y="1703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Экспертиза при осуществлении лицензионного контроля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C7E" w:rsidRDefault="002C0C7E" w:rsidP="002C0C7E">
            <w:pPr>
              <w:framePr w:w="14477" w:h="3586" w:wrap="none" w:vAnchor="page" w:hAnchor="page" w:x="1130" w:y="1703"/>
              <w:jc w:val="center"/>
            </w:pPr>
            <w:r w:rsidRPr="002737DE">
              <w:rPr>
                <w:rStyle w:val="21"/>
                <w:rFonts w:eastAsia="Microsoft Sans Serif"/>
                <w:color w:val="000000" w:themeColor="text1"/>
              </w:rPr>
              <w:t>от 02.</w:t>
            </w:r>
            <w:r w:rsidRPr="002737DE">
              <w:rPr>
                <w:rStyle w:val="21"/>
                <w:rFonts w:eastAsia="Microsoft Sans Serif"/>
                <w:color w:val="000000" w:themeColor="text1"/>
                <w:lang w:val="en-US"/>
              </w:rPr>
              <w:t>03</w:t>
            </w:r>
            <w:r w:rsidRPr="002737DE">
              <w:rPr>
                <w:rStyle w:val="21"/>
                <w:rFonts w:eastAsia="Microsoft Sans Serif"/>
                <w:color w:val="000000" w:themeColor="text1"/>
              </w:rPr>
              <w:t>.202</w:t>
            </w:r>
            <w:r w:rsidRPr="002737DE">
              <w:rPr>
                <w:rStyle w:val="21"/>
                <w:rFonts w:eastAsia="Microsoft Sans Serif"/>
                <w:color w:val="000000" w:themeColor="text1"/>
                <w:lang w:val="en-US"/>
              </w:rPr>
              <w:t>2</w:t>
            </w:r>
            <w:r w:rsidRPr="002737DE">
              <w:rPr>
                <w:rStyle w:val="21"/>
                <w:rFonts w:eastAsia="Microsoft Sans Serif"/>
                <w:color w:val="000000" w:themeColor="text1"/>
              </w:rPr>
              <w:t xml:space="preserve"> </w:t>
            </w:r>
            <w:r w:rsidRPr="002737DE">
              <w:rPr>
                <w:rStyle w:val="21"/>
                <w:rFonts w:eastAsia="Microsoft Sans Serif"/>
                <w:color w:val="000000" w:themeColor="text1"/>
              </w:rPr>
              <w:br/>
              <w:t>№ 1/</w:t>
            </w:r>
            <w:r w:rsidRPr="002737DE">
              <w:rPr>
                <w:rStyle w:val="21"/>
                <w:rFonts w:eastAsia="Microsoft Sans Serif"/>
                <w:color w:val="000000" w:themeColor="text1"/>
                <w:lang w:val="en-US"/>
              </w:rPr>
              <w:t>247</w:t>
            </w:r>
            <w:r w:rsidRPr="002737DE">
              <w:rPr>
                <w:rStyle w:val="21"/>
                <w:rFonts w:eastAsia="Microsoft Sans Serif"/>
                <w:color w:val="000000" w:themeColor="text1"/>
              </w:rPr>
              <w:t>-П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C7E" w:rsidRDefault="002C0C7E" w:rsidP="002C0C7E">
            <w:pPr>
              <w:framePr w:w="14477" w:h="3586" w:wrap="none" w:vAnchor="page" w:hAnchor="page" w:x="1130" w:y="170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7E" w:rsidRDefault="002C0C7E" w:rsidP="002C0C7E">
            <w:pPr>
              <w:framePr w:w="14477" w:h="3586" w:wrap="none" w:vAnchor="page" w:hAnchor="page" w:x="1130" w:y="1703"/>
              <w:rPr>
                <w:sz w:val="10"/>
                <w:szCs w:val="10"/>
              </w:rPr>
            </w:pPr>
          </w:p>
        </w:tc>
      </w:tr>
      <w:bookmarkEnd w:id="0"/>
    </w:tbl>
    <w:p w:rsidR="008E701F" w:rsidRDefault="008E701F">
      <w:pPr>
        <w:rPr>
          <w:sz w:val="2"/>
          <w:szCs w:val="2"/>
        </w:rPr>
      </w:pPr>
    </w:p>
    <w:sectPr w:rsidR="008E701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81" w:rsidRDefault="00533181">
      <w:r>
        <w:separator/>
      </w:r>
    </w:p>
  </w:endnote>
  <w:endnote w:type="continuationSeparator" w:id="0">
    <w:p w:rsidR="00533181" w:rsidRDefault="0053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81" w:rsidRDefault="00533181"/>
  </w:footnote>
  <w:footnote w:type="continuationSeparator" w:id="0">
    <w:p w:rsidR="00533181" w:rsidRDefault="005331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1F"/>
    <w:rsid w:val="001222D8"/>
    <w:rsid w:val="002C0C7E"/>
    <w:rsid w:val="004151BF"/>
    <w:rsid w:val="00533181"/>
    <w:rsid w:val="00602349"/>
    <w:rsid w:val="0085217E"/>
    <w:rsid w:val="008E701F"/>
    <w:rsid w:val="00F87025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B84"/>
  <w15:docId w15:val="{09E91BE1-52C2-4F4F-A19D-92E4102D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Бородин Руслан Владимирович</cp:lastModifiedBy>
  <cp:revision>5</cp:revision>
  <dcterms:created xsi:type="dcterms:W3CDTF">2021-12-29T08:04:00Z</dcterms:created>
  <dcterms:modified xsi:type="dcterms:W3CDTF">2022-03-03T06:34:00Z</dcterms:modified>
</cp:coreProperties>
</file>